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CD16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38F9B3CF">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5E73D4F4">
      <w:pPr>
        <w:spacing w:after="0"/>
        <w:jc w:val="center"/>
        <w:rPr>
          <w:rFonts w:ascii="Times New Roman" w:hAnsi="Times New Roman" w:cs="Times New Roman"/>
          <w:sz w:val="28"/>
          <w:szCs w:val="28"/>
        </w:rPr>
      </w:pPr>
      <w:r>
        <w:rPr>
          <w:rFonts w:ascii="Times New Roman" w:hAnsi="Times New Roman" w:cs="Times New Roman"/>
          <w:sz w:val="28"/>
          <w:szCs w:val="28"/>
        </w:rPr>
        <w:t>(19.09.2024)</w:t>
      </w:r>
    </w:p>
    <w:p w14:paraId="55E9FE67">
      <w:pPr>
        <w:spacing w:after="0"/>
        <w:jc w:val="center"/>
        <w:rPr>
          <w:rFonts w:ascii="Times New Roman" w:hAnsi="Times New Roman" w:cs="Times New Roman"/>
          <w:sz w:val="28"/>
          <w:szCs w:val="28"/>
        </w:rPr>
      </w:pPr>
    </w:p>
    <w:p w14:paraId="4C9DC513">
      <w:pPr>
        <w:spacing w:after="0"/>
        <w:jc w:val="both"/>
        <w:rPr>
          <w:rFonts w:ascii="Times New Roman" w:hAnsi="Times New Roman" w:cs="Times New Roman"/>
          <w:sz w:val="24"/>
          <w:szCs w:val="24"/>
        </w:rPr>
      </w:pPr>
      <w:r>
        <w:rPr>
          <w:rFonts w:ascii="Times New Roman" w:hAnsi="Times New Roman" w:cs="Times New Roman"/>
          <w:sz w:val="24"/>
          <w:szCs w:val="24"/>
        </w:rPr>
        <w:t>19 сентября в нашей школе прошел родительский контроль за организацией горячего питания. Школьную столовую посетили родители обучающихся 1, 4 классов.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6AC78C59">
      <w:pPr>
        <w:spacing w:after="0"/>
        <w:rPr>
          <w:rFonts w:ascii="Times New Roman" w:hAnsi="Times New Roman" w:cs="Times New Roman"/>
          <w:sz w:val="24"/>
          <w:szCs w:val="24"/>
        </w:rPr>
      </w:pPr>
      <w:r>
        <w:rPr>
          <w:rFonts w:ascii="Times New Roman" w:hAnsi="Times New Roman" w:cs="Times New Roman"/>
          <w:sz w:val="24"/>
          <w:szCs w:val="24"/>
        </w:rPr>
        <w:t xml:space="preserve">В ходе проверки установлено: </w:t>
      </w:r>
    </w:p>
    <w:p w14:paraId="046012C5">
      <w:pPr>
        <w:pStyle w:val="5"/>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соответствие блюд утвержденному меню; </w:t>
      </w:r>
    </w:p>
    <w:p w14:paraId="74BCBA59">
      <w:pPr>
        <w:pStyle w:val="5"/>
        <w:numPr>
          <w:ilvl w:val="0"/>
          <w:numId w:val="1"/>
        </w:numPr>
        <w:spacing w:after="0"/>
        <w:rPr>
          <w:rFonts w:ascii="Times New Roman" w:hAnsi="Times New Roman" w:cs="Times New Roman"/>
          <w:sz w:val="24"/>
          <w:szCs w:val="24"/>
        </w:rPr>
      </w:pPr>
      <w:r>
        <w:rPr>
          <w:rFonts w:ascii="Times New Roman" w:hAnsi="Times New Roman" w:cs="Times New Roman"/>
          <w:sz w:val="24"/>
          <w:szCs w:val="24"/>
        </w:rPr>
        <w:t>соблюдение графика посещения столовой обучающимися;</w:t>
      </w:r>
    </w:p>
    <w:p w14:paraId="0745DDAC">
      <w:pPr>
        <w:pStyle w:val="5"/>
        <w:numPr>
          <w:ilvl w:val="0"/>
          <w:numId w:val="1"/>
        </w:numPr>
        <w:rPr>
          <w:rFonts w:ascii="Times New Roman" w:hAnsi="Times New Roman" w:cs="Times New Roman"/>
          <w:sz w:val="24"/>
          <w:szCs w:val="24"/>
        </w:rPr>
      </w:pPr>
      <w:r>
        <w:rPr>
          <w:rFonts w:ascii="Times New Roman" w:hAnsi="Times New Roman" w:cs="Times New Roman"/>
          <w:sz w:val="24"/>
          <w:szCs w:val="24"/>
        </w:rPr>
        <w:t xml:space="preserve">удовлетворительное состояние обеденного зала; </w:t>
      </w:r>
    </w:p>
    <w:p w14:paraId="1E55D459">
      <w:pPr>
        <w:pStyle w:val="5"/>
        <w:numPr>
          <w:ilvl w:val="0"/>
          <w:numId w:val="1"/>
        </w:numPr>
        <w:rPr>
          <w:rFonts w:ascii="Times New Roman" w:hAnsi="Times New Roman" w:cs="Times New Roman"/>
          <w:sz w:val="24"/>
          <w:szCs w:val="24"/>
        </w:rPr>
      </w:pPr>
      <w:r>
        <w:rPr>
          <w:rFonts w:ascii="Times New Roman" w:hAnsi="Times New Roman" w:cs="Times New Roman"/>
          <w:sz w:val="24"/>
          <w:szCs w:val="24"/>
        </w:rPr>
        <w:t>проведен опрос обучающихся о вкусовых характеристиках приготовленных блюд: дети высказались положительно о вкусовых характеристиках пищи.</w:t>
      </w:r>
    </w:p>
    <w:p w14:paraId="4470EF5A">
      <w:pPr>
        <w:rPr>
          <w:rFonts w:ascii="Times New Roman" w:hAnsi="Times New Roman" w:cs="Times New Roman"/>
          <w:sz w:val="24"/>
          <w:szCs w:val="24"/>
        </w:rPr>
      </w:pPr>
    </w:p>
    <w:p w14:paraId="6063511A">
      <w:pPr>
        <w:rPr>
          <w:rFonts w:ascii="Times New Roman" w:hAnsi="Times New Roman" w:cs="Times New Roman"/>
          <w:sz w:val="24"/>
          <w:szCs w:val="24"/>
        </w:rPr>
      </w:pPr>
    </w:p>
    <w:p w14:paraId="60C3EAD9">
      <w:pPr>
        <w:rPr>
          <w:rFonts w:ascii="Times New Roman" w:hAnsi="Times New Roman" w:cs="Times New Roman"/>
          <w:sz w:val="24"/>
          <w:szCs w:val="24"/>
        </w:rPr>
      </w:pPr>
    </w:p>
    <w:p w14:paraId="6C218186">
      <w:pPr>
        <w:rPr>
          <w:rFonts w:ascii="Times New Roman" w:hAnsi="Times New Roman" w:cs="Times New Roman"/>
          <w:sz w:val="24"/>
          <w:szCs w:val="24"/>
        </w:rPr>
      </w:pPr>
    </w:p>
    <w:p w14:paraId="3C0D5272">
      <w:pPr>
        <w:rPr>
          <w:rFonts w:ascii="Times New Roman" w:hAnsi="Times New Roman" w:cs="Times New Roman"/>
          <w:sz w:val="24"/>
          <w:szCs w:val="24"/>
        </w:rPr>
      </w:pPr>
    </w:p>
    <w:p w14:paraId="0DF480DF">
      <w:pPr>
        <w:rPr>
          <w:rFonts w:ascii="Times New Roman" w:hAnsi="Times New Roman" w:cs="Times New Roman"/>
          <w:sz w:val="24"/>
          <w:szCs w:val="24"/>
        </w:rPr>
      </w:pPr>
    </w:p>
    <w:p w14:paraId="493D650F">
      <w:pPr>
        <w:rPr>
          <w:rFonts w:ascii="Times New Roman" w:hAnsi="Times New Roman" w:cs="Times New Roman"/>
          <w:sz w:val="24"/>
          <w:szCs w:val="24"/>
        </w:rPr>
      </w:pPr>
    </w:p>
    <w:p w14:paraId="5C9C4FBA">
      <w:pPr>
        <w:rPr>
          <w:rFonts w:ascii="Times New Roman" w:hAnsi="Times New Roman" w:cs="Times New Roman"/>
          <w:sz w:val="24"/>
          <w:szCs w:val="24"/>
        </w:rPr>
      </w:pPr>
    </w:p>
    <w:p w14:paraId="140E76F0">
      <w:pPr>
        <w:rPr>
          <w:rFonts w:ascii="Times New Roman" w:hAnsi="Times New Roman" w:cs="Times New Roman"/>
          <w:sz w:val="24"/>
          <w:szCs w:val="24"/>
        </w:rPr>
      </w:pPr>
    </w:p>
    <w:p w14:paraId="2D491F42">
      <w:pPr>
        <w:rPr>
          <w:rFonts w:ascii="Times New Roman" w:hAnsi="Times New Roman" w:cs="Times New Roman"/>
          <w:sz w:val="24"/>
          <w:szCs w:val="24"/>
        </w:rPr>
      </w:pPr>
    </w:p>
    <w:p w14:paraId="795C968D">
      <w:pPr>
        <w:rPr>
          <w:rFonts w:ascii="Times New Roman" w:hAnsi="Times New Roman" w:cs="Times New Roman"/>
          <w:sz w:val="24"/>
          <w:szCs w:val="24"/>
        </w:rPr>
      </w:pPr>
    </w:p>
    <w:p w14:paraId="11E517DF">
      <w:pPr>
        <w:rPr>
          <w:rFonts w:ascii="Times New Roman" w:hAnsi="Times New Roman" w:cs="Times New Roman"/>
          <w:sz w:val="24"/>
          <w:szCs w:val="24"/>
        </w:rPr>
      </w:pPr>
    </w:p>
    <w:p w14:paraId="2B17831E">
      <w:pPr>
        <w:rPr>
          <w:rFonts w:ascii="Times New Roman" w:hAnsi="Times New Roman" w:cs="Times New Roman"/>
          <w:sz w:val="24"/>
          <w:szCs w:val="24"/>
        </w:rPr>
      </w:pPr>
    </w:p>
    <w:p w14:paraId="70D2C16B">
      <w:pPr>
        <w:rPr>
          <w:rFonts w:ascii="Times New Roman" w:hAnsi="Times New Roman" w:cs="Times New Roman"/>
          <w:sz w:val="24"/>
          <w:szCs w:val="24"/>
        </w:rPr>
      </w:pPr>
    </w:p>
    <w:p w14:paraId="6D45228C">
      <w:pPr>
        <w:rPr>
          <w:rFonts w:ascii="Times New Roman" w:hAnsi="Times New Roman" w:cs="Times New Roman"/>
          <w:sz w:val="24"/>
          <w:szCs w:val="24"/>
        </w:rPr>
      </w:pPr>
    </w:p>
    <w:p w14:paraId="34E5BA51">
      <w:pPr>
        <w:rPr>
          <w:rFonts w:ascii="Times New Roman" w:hAnsi="Times New Roman" w:cs="Times New Roman"/>
          <w:sz w:val="24"/>
          <w:szCs w:val="24"/>
        </w:rPr>
      </w:pPr>
    </w:p>
    <w:p w14:paraId="108132DF">
      <w:pPr>
        <w:rPr>
          <w:rFonts w:ascii="Times New Roman" w:hAnsi="Times New Roman" w:cs="Times New Roman"/>
          <w:sz w:val="24"/>
          <w:szCs w:val="24"/>
        </w:rPr>
      </w:pPr>
    </w:p>
    <w:p w14:paraId="1BE9D73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74F24AF2">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0E320A52">
      <w:pPr>
        <w:spacing w:after="0"/>
        <w:jc w:val="center"/>
        <w:rPr>
          <w:rFonts w:ascii="Times New Roman" w:hAnsi="Times New Roman" w:cs="Times New Roman"/>
          <w:sz w:val="28"/>
          <w:szCs w:val="28"/>
        </w:rPr>
      </w:pPr>
      <w:r>
        <w:rPr>
          <w:rFonts w:ascii="Times New Roman" w:hAnsi="Times New Roman" w:cs="Times New Roman"/>
          <w:sz w:val="28"/>
          <w:szCs w:val="28"/>
        </w:rPr>
        <w:t>(26.09.2024)</w:t>
      </w:r>
    </w:p>
    <w:p w14:paraId="30C2AE8D">
      <w:pPr>
        <w:spacing w:after="0"/>
        <w:jc w:val="center"/>
        <w:rPr>
          <w:rFonts w:ascii="Times New Roman" w:hAnsi="Times New Roman" w:cs="Times New Roman"/>
          <w:sz w:val="28"/>
          <w:szCs w:val="28"/>
        </w:rPr>
      </w:pPr>
    </w:p>
    <w:p w14:paraId="7B774AA3">
      <w:pPr>
        <w:spacing w:after="0"/>
        <w:jc w:val="both"/>
        <w:rPr>
          <w:rFonts w:ascii="Times New Roman" w:hAnsi="Times New Roman" w:cs="Times New Roman"/>
          <w:sz w:val="24"/>
          <w:szCs w:val="24"/>
        </w:rPr>
      </w:pPr>
      <w:r>
        <w:rPr>
          <w:rFonts w:ascii="Times New Roman" w:hAnsi="Times New Roman" w:cs="Times New Roman"/>
          <w:sz w:val="24"/>
          <w:szCs w:val="24"/>
        </w:rPr>
        <w:t>26 сентября в школе прошел рейд родительской общественности по организации</w:t>
      </w:r>
      <w:r>
        <w:rPr>
          <w:rFonts w:ascii="Times New Roman" w:hAnsi="Times New Roman" w:cs="Times New Roman"/>
          <w:sz w:val="24"/>
          <w:szCs w:val="24"/>
          <w:lang w:val="tt-RU"/>
        </w:rPr>
        <w:t xml:space="preserve"> горячего</w:t>
      </w:r>
      <w:r>
        <w:rPr>
          <w:rFonts w:ascii="Times New Roman" w:hAnsi="Times New Roman" w:cs="Times New Roman"/>
          <w:sz w:val="24"/>
          <w:szCs w:val="24"/>
        </w:rPr>
        <w:t xml:space="preserve"> питания школьников. Школьную столовую посетили родители 5 и 6 классов А.А.Валиуллина, Л.А.Шаймуллина. Родители осуществили проверку по следующим показателям: реализация блюд соответственно утвержденному меню; санитарно-техническое содержание обеденного зала, столовой посуды; взвешивание реализуемых блюд и т.д. При проведении мероприятий контроля за организацией питания детей в школьной столовой отмечается соответствие: реализуемых блюд утвержденному меню; массы порций нормам; состояния столовых приборов и посуды в школьной столовой; качества уборки помещения столовой; удовлетворенности качеством потребляемых блюд по результатам выборочного опроса обучающихся.</w:t>
      </w:r>
    </w:p>
    <w:p w14:paraId="7C0D0E48">
      <w:pPr>
        <w:spacing w:after="0"/>
        <w:rPr>
          <w:rFonts w:ascii="Times New Roman" w:hAnsi="Times New Roman" w:cs="Times New Roman"/>
          <w:sz w:val="24"/>
          <w:szCs w:val="24"/>
          <w:lang w:val="tt-RU"/>
        </w:rPr>
      </w:pPr>
    </w:p>
    <w:p w14:paraId="5CD2FF2E">
      <w:pPr>
        <w:rPr>
          <w:lang w:val="tt-RU"/>
        </w:rPr>
      </w:pPr>
    </w:p>
    <w:p w14:paraId="0378ED16">
      <w:pPr>
        <w:rPr>
          <w:lang w:val="tt-RU"/>
        </w:rPr>
      </w:pPr>
    </w:p>
    <w:p w14:paraId="257C90B4">
      <w:pPr>
        <w:rPr>
          <w:lang w:val="tt-RU"/>
        </w:rPr>
      </w:pPr>
    </w:p>
    <w:p w14:paraId="3675462F">
      <w:pPr>
        <w:rPr>
          <w:lang w:val="tt-RU"/>
        </w:rPr>
      </w:pPr>
    </w:p>
    <w:p w14:paraId="763A4A38">
      <w:pPr>
        <w:rPr>
          <w:lang w:val="tt-RU"/>
        </w:rPr>
      </w:pPr>
    </w:p>
    <w:p w14:paraId="0FF72610">
      <w:pPr>
        <w:rPr>
          <w:lang w:val="tt-RU"/>
        </w:rPr>
      </w:pPr>
    </w:p>
    <w:p w14:paraId="06849DA5">
      <w:pPr>
        <w:rPr>
          <w:lang w:val="tt-RU"/>
        </w:rPr>
      </w:pPr>
    </w:p>
    <w:p w14:paraId="3108203B">
      <w:pPr>
        <w:rPr>
          <w:lang w:val="tt-RU"/>
        </w:rPr>
      </w:pPr>
    </w:p>
    <w:p w14:paraId="080F09D0">
      <w:pPr>
        <w:rPr>
          <w:lang w:val="tt-RU"/>
        </w:rPr>
      </w:pPr>
    </w:p>
    <w:p w14:paraId="23B34C7A">
      <w:pPr>
        <w:rPr>
          <w:lang w:val="tt-RU"/>
        </w:rPr>
      </w:pPr>
    </w:p>
    <w:p w14:paraId="2BA7E6BA">
      <w:pPr>
        <w:rPr>
          <w:lang w:val="tt-RU"/>
        </w:rPr>
      </w:pPr>
    </w:p>
    <w:p w14:paraId="5A0AD84C">
      <w:pPr>
        <w:rPr>
          <w:lang w:val="tt-RU"/>
        </w:rPr>
      </w:pPr>
    </w:p>
    <w:p w14:paraId="6B2BE976">
      <w:pPr>
        <w:rPr>
          <w:lang w:val="tt-RU"/>
        </w:rPr>
      </w:pPr>
    </w:p>
    <w:p w14:paraId="667538E9">
      <w:pPr>
        <w:rPr>
          <w:lang w:val="tt-RU"/>
        </w:rPr>
      </w:pPr>
    </w:p>
    <w:p w14:paraId="5A2B8D9A">
      <w:pPr>
        <w:rPr>
          <w:lang w:val="tt-RU"/>
        </w:rPr>
      </w:pPr>
    </w:p>
    <w:p w14:paraId="73999437">
      <w:pPr>
        <w:rPr>
          <w:lang w:val="tt-RU"/>
        </w:rPr>
      </w:pPr>
    </w:p>
    <w:p w14:paraId="26BF661A">
      <w:pPr>
        <w:rPr>
          <w:lang w:val="tt-RU"/>
        </w:rPr>
      </w:pPr>
    </w:p>
    <w:p w14:paraId="3E95784A">
      <w:pPr>
        <w:rPr>
          <w:lang w:val="tt-RU"/>
        </w:rPr>
      </w:pPr>
    </w:p>
    <w:p w14:paraId="32939C29">
      <w:pPr>
        <w:rPr>
          <w:rFonts w:ascii="Times New Roman" w:hAnsi="Times New Roman" w:cs="Times New Roman"/>
          <w:sz w:val="24"/>
          <w:szCs w:val="24"/>
        </w:rPr>
      </w:pPr>
    </w:p>
    <w:p w14:paraId="63DAA2D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55A6ED8C">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46728636">
      <w:pPr>
        <w:spacing w:after="0"/>
        <w:jc w:val="center"/>
        <w:rPr>
          <w:rFonts w:ascii="Times New Roman" w:hAnsi="Times New Roman" w:cs="Times New Roman"/>
          <w:sz w:val="28"/>
          <w:szCs w:val="28"/>
        </w:rPr>
      </w:pPr>
      <w:r>
        <w:rPr>
          <w:rFonts w:ascii="Times New Roman" w:hAnsi="Times New Roman" w:cs="Times New Roman"/>
          <w:sz w:val="28"/>
          <w:szCs w:val="28"/>
        </w:rPr>
        <w:t>(11.10.2024)</w:t>
      </w:r>
    </w:p>
    <w:p w14:paraId="45E70BF6">
      <w:pPr>
        <w:jc w:val="both"/>
        <w:rPr>
          <w:rFonts w:ascii="Times New Roman" w:hAnsi="Times New Roman" w:cs="Times New Roman"/>
          <w:sz w:val="24"/>
          <w:szCs w:val="24"/>
        </w:rPr>
      </w:pPr>
      <w:r>
        <w:rPr>
          <w:rFonts w:ascii="Times New Roman" w:hAnsi="Times New Roman" w:cs="Times New Roman"/>
          <w:sz w:val="24"/>
          <w:szCs w:val="24"/>
        </w:rPr>
        <w:t xml:space="preserve">11 октября школьную столовую посетили родители обучающихся 7б, 8б классов. Родители проверили качество блюд, состояние помещения столовой, условия для гигиенических мероприятий обучающихся, меню. И, конечно, один из важных вопросов, интересующих родителей «А вкусно ли кормят в школе?». «Родительский контроль» получил ответ на этот вопрос, отведав блюда, приготовленные для обучающихся: они оставили положительные отзывы. Родители высказали пожелания по организации питания в школьной столовой (акт прилагается). </w:t>
      </w:r>
    </w:p>
    <w:p w14:paraId="30D79E06">
      <w:pPr>
        <w:jc w:val="both"/>
        <w:rPr>
          <w:rFonts w:ascii="Times New Roman" w:hAnsi="Times New Roman" w:cs="Times New Roman"/>
          <w:sz w:val="24"/>
          <w:szCs w:val="24"/>
        </w:rPr>
      </w:pPr>
    </w:p>
    <w:p w14:paraId="0656C868">
      <w:pPr>
        <w:jc w:val="both"/>
        <w:rPr>
          <w:rFonts w:ascii="Times New Roman" w:hAnsi="Times New Roman" w:cs="Times New Roman"/>
          <w:sz w:val="24"/>
          <w:szCs w:val="24"/>
        </w:rPr>
      </w:pPr>
    </w:p>
    <w:p w14:paraId="6CA4CFA3">
      <w:pPr>
        <w:jc w:val="both"/>
        <w:rPr>
          <w:rFonts w:ascii="Times New Roman" w:hAnsi="Times New Roman" w:cs="Times New Roman"/>
          <w:sz w:val="24"/>
          <w:szCs w:val="24"/>
        </w:rPr>
      </w:pPr>
    </w:p>
    <w:p w14:paraId="6C7F8FB2">
      <w:pPr>
        <w:jc w:val="both"/>
        <w:rPr>
          <w:rFonts w:ascii="Times New Roman" w:hAnsi="Times New Roman" w:cs="Times New Roman"/>
          <w:sz w:val="24"/>
          <w:szCs w:val="24"/>
        </w:rPr>
      </w:pPr>
    </w:p>
    <w:p w14:paraId="64E63280">
      <w:pPr>
        <w:jc w:val="both"/>
        <w:rPr>
          <w:rFonts w:ascii="Times New Roman" w:hAnsi="Times New Roman" w:cs="Times New Roman"/>
          <w:sz w:val="24"/>
          <w:szCs w:val="24"/>
        </w:rPr>
      </w:pPr>
    </w:p>
    <w:p w14:paraId="34C1552B">
      <w:pPr>
        <w:jc w:val="both"/>
        <w:rPr>
          <w:rFonts w:ascii="Times New Roman" w:hAnsi="Times New Roman" w:cs="Times New Roman"/>
          <w:sz w:val="24"/>
          <w:szCs w:val="24"/>
        </w:rPr>
      </w:pPr>
    </w:p>
    <w:p w14:paraId="60FD7A78">
      <w:pPr>
        <w:jc w:val="both"/>
        <w:rPr>
          <w:rFonts w:ascii="Times New Roman" w:hAnsi="Times New Roman" w:cs="Times New Roman"/>
          <w:sz w:val="24"/>
          <w:szCs w:val="24"/>
        </w:rPr>
      </w:pPr>
    </w:p>
    <w:p w14:paraId="5A980CE4">
      <w:pPr>
        <w:jc w:val="both"/>
        <w:rPr>
          <w:rFonts w:ascii="Times New Roman" w:hAnsi="Times New Roman" w:cs="Times New Roman"/>
          <w:sz w:val="24"/>
          <w:szCs w:val="24"/>
        </w:rPr>
      </w:pPr>
    </w:p>
    <w:p w14:paraId="4BCB54E5">
      <w:pPr>
        <w:jc w:val="both"/>
        <w:rPr>
          <w:rFonts w:ascii="Times New Roman" w:hAnsi="Times New Roman" w:cs="Times New Roman"/>
          <w:sz w:val="24"/>
          <w:szCs w:val="24"/>
        </w:rPr>
      </w:pPr>
    </w:p>
    <w:p w14:paraId="4A7D3213">
      <w:pPr>
        <w:jc w:val="both"/>
        <w:rPr>
          <w:rFonts w:ascii="Times New Roman" w:hAnsi="Times New Roman" w:cs="Times New Roman"/>
          <w:sz w:val="24"/>
          <w:szCs w:val="24"/>
        </w:rPr>
      </w:pPr>
    </w:p>
    <w:p w14:paraId="7B8DC18E">
      <w:pPr>
        <w:jc w:val="both"/>
        <w:rPr>
          <w:rFonts w:ascii="Times New Roman" w:hAnsi="Times New Roman" w:cs="Times New Roman"/>
          <w:sz w:val="24"/>
          <w:szCs w:val="24"/>
        </w:rPr>
      </w:pPr>
    </w:p>
    <w:p w14:paraId="3603AA5B">
      <w:pPr>
        <w:jc w:val="both"/>
        <w:rPr>
          <w:rFonts w:ascii="Times New Roman" w:hAnsi="Times New Roman" w:cs="Times New Roman"/>
          <w:sz w:val="24"/>
          <w:szCs w:val="24"/>
        </w:rPr>
      </w:pPr>
    </w:p>
    <w:p w14:paraId="52DE4EA7">
      <w:pPr>
        <w:jc w:val="both"/>
        <w:rPr>
          <w:rFonts w:ascii="Times New Roman" w:hAnsi="Times New Roman" w:cs="Times New Roman"/>
          <w:sz w:val="24"/>
          <w:szCs w:val="24"/>
        </w:rPr>
      </w:pPr>
    </w:p>
    <w:p w14:paraId="79CB04D1">
      <w:pPr>
        <w:jc w:val="both"/>
        <w:rPr>
          <w:rFonts w:ascii="Times New Roman" w:hAnsi="Times New Roman" w:cs="Times New Roman"/>
          <w:sz w:val="24"/>
          <w:szCs w:val="24"/>
        </w:rPr>
      </w:pPr>
    </w:p>
    <w:p w14:paraId="0C5895AC">
      <w:pPr>
        <w:jc w:val="both"/>
        <w:rPr>
          <w:rFonts w:ascii="Times New Roman" w:hAnsi="Times New Roman" w:cs="Times New Roman"/>
          <w:sz w:val="24"/>
          <w:szCs w:val="24"/>
        </w:rPr>
      </w:pPr>
    </w:p>
    <w:p w14:paraId="72870BD4">
      <w:pPr>
        <w:jc w:val="both"/>
        <w:rPr>
          <w:rFonts w:ascii="Times New Roman" w:hAnsi="Times New Roman" w:cs="Times New Roman"/>
          <w:sz w:val="24"/>
          <w:szCs w:val="24"/>
        </w:rPr>
      </w:pPr>
    </w:p>
    <w:p w14:paraId="701FD3BB">
      <w:pPr>
        <w:jc w:val="both"/>
        <w:rPr>
          <w:rFonts w:ascii="Times New Roman" w:hAnsi="Times New Roman" w:cs="Times New Roman"/>
          <w:sz w:val="24"/>
          <w:szCs w:val="24"/>
        </w:rPr>
      </w:pPr>
    </w:p>
    <w:p w14:paraId="033F594C">
      <w:pPr>
        <w:jc w:val="both"/>
        <w:rPr>
          <w:rFonts w:ascii="Times New Roman" w:hAnsi="Times New Roman" w:cs="Times New Roman"/>
          <w:sz w:val="24"/>
          <w:szCs w:val="24"/>
        </w:rPr>
      </w:pPr>
    </w:p>
    <w:p w14:paraId="3FD46C59">
      <w:pPr>
        <w:jc w:val="both"/>
        <w:rPr>
          <w:rFonts w:ascii="Times New Roman" w:hAnsi="Times New Roman" w:cs="Times New Roman"/>
          <w:sz w:val="24"/>
          <w:szCs w:val="24"/>
        </w:rPr>
      </w:pPr>
    </w:p>
    <w:p w14:paraId="597E4536">
      <w:pPr>
        <w:jc w:val="both"/>
        <w:rPr>
          <w:rFonts w:ascii="Times New Roman" w:hAnsi="Times New Roman" w:cs="Times New Roman"/>
          <w:sz w:val="24"/>
          <w:szCs w:val="24"/>
        </w:rPr>
      </w:pPr>
    </w:p>
    <w:p w14:paraId="06BA46FD">
      <w:pPr>
        <w:jc w:val="both"/>
        <w:rPr>
          <w:rFonts w:ascii="Times New Roman" w:hAnsi="Times New Roman" w:cs="Times New Roman"/>
          <w:sz w:val="24"/>
          <w:szCs w:val="24"/>
        </w:rPr>
      </w:pPr>
    </w:p>
    <w:p w14:paraId="0061B73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3FBFA07D">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383C60F3">
      <w:pPr>
        <w:spacing w:after="0"/>
        <w:jc w:val="center"/>
        <w:rPr>
          <w:rFonts w:ascii="Times New Roman" w:hAnsi="Times New Roman" w:cs="Times New Roman"/>
          <w:sz w:val="28"/>
          <w:szCs w:val="28"/>
        </w:rPr>
      </w:pPr>
      <w:r>
        <w:rPr>
          <w:rFonts w:ascii="Times New Roman" w:hAnsi="Times New Roman" w:cs="Times New Roman"/>
          <w:sz w:val="28"/>
          <w:szCs w:val="28"/>
        </w:rPr>
        <w:t>(16.10.2024)</w:t>
      </w:r>
    </w:p>
    <w:p w14:paraId="2382052A">
      <w:pPr>
        <w:jc w:val="both"/>
        <w:rPr>
          <w:rFonts w:ascii="Times New Roman" w:hAnsi="Times New Roman" w:cs="Times New Roman"/>
          <w:sz w:val="24"/>
          <w:szCs w:val="24"/>
        </w:rPr>
      </w:pPr>
      <w:r>
        <w:rPr>
          <w:rFonts w:ascii="Times New Roman" w:hAnsi="Times New Roman" w:cs="Times New Roman"/>
          <w:sz w:val="24"/>
          <w:szCs w:val="24"/>
        </w:rPr>
        <w:t>16 октября в нашей школе прошел очередной родительский контроль за организацией горячего питания. Школьную столовую посетили Гайфуллина Э.Р., Ахметханова Г.Р., родители обучающихся 2 и 3 классов.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1E39F9CC">
      <w:pPr>
        <w:jc w:val="both"/>
        <w:rPr>
          <w:rFonts w:ascii="Times New Roman" w:hAnsi="Times New Roman" w:cs="Times New Roman"/>
          <w:sz w:val="24"/>
          <w:szCs w:val="24"/>
        </w:rPr>
      </w:pPr>
    </w:p>
    <w:p w14:paraId="3991CEB4">
      <w:pPr>
        <w:jc w:val="both"/>
        <w:rPr>
          <w:rFonts w:ascii="Times New Roman" w:hAnsi="Times New Roman" w:cs="Times New Roman"/>
          <w:sz w:val="24"/>
          <w:szCs w:val="24"/>
        </w:rPr>
      </w:pPr>
    </w:p>
    <w:p w14:paraId="69EF0AF1">
      <w:pPr>
        <w:jc w:val="both"/>
        <w:rPr>
          <w:rFonts w:ascii="Times New Roman" w:hAnsi="Times New Roman" w:cs="Times New Roman"/>
          <w:sz w:val="24"/>
          <w:szCs w:val="24"/>
        </w:rPr>
      </w:pPr>
    </w:p>
    <w:p w14:paraId="630CC489">
      <w:pPr>
        <w:jc w:val="both"/>
        <w:rPr>
          <w:rFonts w:ascii="Times New Roman" w:hAnsi="Times New Roman" w:cs="Times New Roman"/>
          <w:sz w:val="24"/>
          <w:szCs w:val="24"/>
        </w:rPr>
      </w:pPr>
    </w:p>
    <w:p w14:paraId="58FCAC7D">
      <w:pPr>
        <w:jc w:val="both"/>
        <w:rPr>
          <w:rFonts w:ascii="Times New Roman" w:hAnsi="Times New Roman" w:cs="Times New Roman"/>
          <w:sz w:val="24"/>
          <w:szCs w:val="24"/>
        </w:rPr>
      </w:pPr>
    </w:p>
    <w:p w14:paraId="64C18243">
      <w:pPr>
        <w:jc w:val="both"/>
        <w:rPr>
          <w:rFonts w:ascii="Times New Roman" w:hAnsi="Times New Roman" w:cs="Times New Roman"/>
          <w:sz w:val="24"/>
          <w:szCs w:val="24"/>
        </w:rPr>
      </w:pPr>
    </w:p>
    <w:p w14:paraId="52F6F069">
      <w:pPr>
        <w:jc w:val="both"/>
        <w:rPr>
          <w:rFonts w:ascii="Times New Roman" w:hAnsi="Times New Roman" w:cs="Times New Roman"/>
          <w:sz w:val="24"/>
          <w:szCs w:val="24"/>
        </w:rPr>
      </w:pPr>
    </w:p>
    <w:p w14:paraId="3877072E">
      <w:pPr>
        <w:jc w:val="both"/>
        <w:rPr>
          <w:rFonts w:ascii="Times New Roman" w:hAnsi="Times New Roman" w:cs="Times New Roman"/>
          <w:sz w:val="24"/>
          <w:szCs w:val="24"/>
        </w:rPr>
      </w:pPr>
    </w:p>
    <w:p w14:paraId="2F3C08D9">
      <w:pPr>
        <w:jc w:val="both"/>
        <w:rPr>
          <w:rFonts w:ascii="Times New Roman" w:hAnsi="Times New Roman" w:cs="Times New Roman"/>
          <w:sz w:val="24"/>
          <w:szCs w:val="24"/>
        </w:rPr>
      </w:pPr>
    </w:p>
    <w:p w14:paraId="16104CA0">
      <w:pPr>
        <w:jc w:val="both"/>
        <w:rPr>
          <w:rFonts w:ascii="Times New Roman" w:hAnsi="Times New Roman" w:cs="Times New Roman"/>
          <w:sz w:val="24"/>
          <w:szCs w:val="24"/>
        </w:rPr>
      </w:pPr>
    </w:p>
    <w:p w14:paraId="7A1D52D1">
      <w:pPr>
        <w:jc w:val="both"/>
        <w:rPr>
          <w:rFonts w:ascii="Times New Roman" w:hAnsi="Times New Roman" w:cs="Times New Roman"/>
          <w:sz w:val="24"/>
          <w:szCs w:val="24"/>
        </w:rPr>
      </w:pPr>
    </w:p>
    <w:p w14:paraId="442EA0FE">
      <w:pPr>
        <w:jc w:val="both"/>
        <w:rPr>
          <w:rFonts w:ascii="Times New Roman" w:hAnsi="Times New Roman" w:cs="Times New Roman"/>
          <w:sz w:val="24"/>
          <w:szCs w:val="24"/>
        </w:rPr>
      </w:pPr>
    </w:p>
    <w:p w14:paraId="5F97B140">
      <w:pPr>
        <w:jc w:val="both"/>
        <w:rPr>
          <w:rFonts w:ascii="Times New Roman" w:hAnsi="Times New Roman" w:cs="Times New Roman"/>
          <w:sz w:val="24"/>
          <w:szCs w:val="24"/>
        </w:rPr>
      </w:pPr>
    </w:p>
    <w:p w14:paraId="62C9DE42">
      <w:pPr>
        <w:jc w:val="both"/>
        <w:rPr>
          <w:rFonts w:ascii="Times New Roman" w:hAnsi="Times New Roman" w:cs="Times New Roman"/>
          <w:sz w:val="24"/>
          <w:szCs w:val="24"/>
        </w:rPr>
      </w:pPr>
    </w:p>
    <w:p w14:paraId="0F1B6C81">
      <w:pPr>
        <w:jc w:val="both"/>
        <w:rPr>
          <w:rFonts w:ascii="Times New Roman" w:hAnsi="Times New Roman" w:cs="Times New Roman"/>
          <w:sz w:val="24"/>
          <w:szCs w:val="24"/>
        </w:rPr>
      </w:pPr>
    </w:p>
    <w:p w14:paraId="67CE7CA7">
      <w:pPr>
        <w:jc w:val="both"/>
        <w:rPr>
          <w:rFonts w:ascii="Times New Roman" w:hAnsi="Times New Roman" w:cs="Times New Roman"/>
          <w:sz w:val="24"/>
          <w:szCs w:val="24"/>
        </w:rPr>
      </w:pPr>
    </w:p>
    <w:p w14:paraId="10CAA680">
      <w:pPr>
        <w:jc w:val="both"/>
        <w:rPr>
          <w:rFonts w:ascii="Times New Roman" w:hAnsi="Times New Roman" w:cs="Times New Roman"/>
          <w:sz w:val="24"/>
          <w:szCs w:val="24"/>
        </w:rPr>
      </w:pPr>
    </w:p>
    <w:p w14:paraId="5938C013">
      <w:pPr>
        <w:jc w:val="both"/>
        <w:rPr>
          <w:rFonts w:ascii="Times New Roman" w:hAnsi="Times New Roman" w:cs="Times New Roman"/>
          <w:sz w:val="24"/>
          <w:szCs w:val="24"/>
        </w:rPr>
      </w:pPr>
    </w:p>
    <w:p w14:paraId="78D3E677">
      <w:pPr>
        <w:jc w:val="both"/>
        <w:rPr>
          <w:rFonts w:ascii="Times New Roman" w:hAnsi="Times New Roman" w:cs="Times New Roman"/>
          <w:sz w:val="24"/>
          <w:szCs w:val="24"/>
        </w:rPr>
      </w:pPr>
    </w:p>
    <w:p w14:paraId="73195FB0">
      <w:pPr>
        <w:jc w:val="both"/>
        <w:rPr>
          <w:rFonts w:ascii="Times New Roman" w:hAnsi="Times New Roman" w:cs="Times New Roman"/>
          <w:sz w:val="24"/>
          <w:szCs w:val="24"/>
        </w:rPr>
      </w:pPr>
    </w:p>
    <w:p w14:paraId="4A10C073">
      <w:pPr>
        <w:jc w:val="both"/>
        <w:rPr>
          <w:rFonts w:ascii="Times New Roman" w:hAnsi="Times New Roman" w:cs="Times New Roman"/>
          <w:sz w:val="24"/>
          <w:szCs w:val="24"/>
        </w:rPr>
      </w:pPr>
    </w:p>
    <w:p w14:paraId="6BD5CAE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03D5670C">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19A227BA">
      <w:pPr>
        <w:spacing w:after="0"/>
        <w:jc w:val="center"/>
        <w:rPr>
          <w:rFonts w:ascii="Times New Roman" w:hAnsi="Times New Roman" w:cs="Times New Roman"/>
          <w:sz w:val="28"/>
          <w:szCs w:val="28"/>
        </w:rPr>
      </w:pPr>
      <w:r>
        <w:rPr>
          <w:rFonts w:ascii="Times New Roman" w:hAnsi="Times New Roman" w:cs="Times New Roman"/>
          <w:sz w:val="28"/>
          <w:szCs w:val="28"/>
        </w:rPr>
        <w:t>(30.11.2024)</w:t>
      </w:r>
    </w:p>
    <w:p w14:paraId="2F0317FF">
      <w:pPr>
        <w:jc w:val="both"/>
        <w:rPr>
          <w:rFonts w:ascii="Times New Roman" w:hAnsi="Times New Roman" w:cs="Times New Roman"/>
          <w:sz w:val="24"/>
          <w:szCs w:val="24"/>
        </w:rPr>
      </w:pPr>
      <w:r>
        <w:rPr>
          <w:rFonts w:ascii="Times New Roman" w:hAnsi="Times New Roman" w:cs="Times New Roman"/>
          <w:sz w:val="24"/>
          <w:szCs w:val="24"/>
        </w:rPr>
        <w:t>Сегодня 30 ноября в нашей школе прошел очередной родительский контроль за организацией горячего питания. Школьную столовую посетили родители обучающихся 9 класса Гилманова М., Ахметова И.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продегустировали обед обучающихся. Задавали интересующие вопросы работникам столовой.</w:t>
      </w:r>
    </w:p>
    <w:p w14:paraId="5F38C6B5">
      <w:pPr>
        <w:jc w:val="both"/>
        <w:rPr>
          <w:rFonts w:ascii="Times New Roman" w:hAnsi="Times New Roman" w:cs="Times New Roman"/>
          <w:sz w:val="24"/>
          <w:szCs w:val="24"/>
        </w:rPr>
      </w:pPr>
    </w:p>
    <w:p w14:paraId="5023FB19">
      <w:pPr>
        <w:jc w:val="both"/>
        <w:rPr>
          <w:rFonts w:ascii="Times New Roman" w:hAnsi="Times New Roman" w:cs="Times New Roman"/>
          <w:sz w:val="24"/>
          <w:szCs w:val="24"/>
        </w:rPr>
      </w:pPr>
    </w:p>
    <w:p w14:paraId="2684CF5C">
      <w:pPr>
        <w:jc w:val="both"/>
        <w:rPr>
          <w:rFonts w:ascii="Times New Roman" w:hAnsi="Times New Roman" w:cs="Times New Roman"/>
          <w:sz w:val="24"/>
          <w:szCs w:val="24"/>
        </w:rPr>
      </w:pPr>
    </w:p>
    <w:p w14:paraId="208EC25D">
      <w:pPr>
        <w:jc w:val="both"/>
        <w:rPr>
          <w:rFonts w:ascii="Times New Roman" w:hAnsi="Times New Roman" w:cs="Times New Roman"/>
          <w:sz w:val="24"/>
          <w:szCs w:val="24"/>
        </w:rPr>
      </w:pPr>
    </w:p>
    <w:p w14:paraId="1E2C03A6">
      <w:pPr>
        <w:jc w:val="both"/>
        <w:rPr>
          <w:rFonts w:ascii="Times New Roman" w:hAnsi="Times New Roman" w:cs="Times New Roman"/>
          <w:sz w:val="24"/>
          <w:szCs w:val="24"/>
        </w:rPr>
      </w:pPr>
    </w:p>
    <w:p w14:paraId="78FAFA38">
      <w:pPr>
        <w:jc w:val="both"/>
        <w:rPr>
          <w:rFonts w:ascii="Times New Roman" w:hAnsi="Times New Roman" w:cs="Times New Roman"/>
          <w:sz w:val="24"/>
          <w:szCs w:val="24"/>
        </w:rPr>
      </w:pPr>
    </w:p>
    <w:p w14:paraId="6C14ADF7">
      <w:pPr>
        <w:jc w:val="both"/>
        <w:rPr>
          <w:rFonts w:ascii="Times New Roman" w:hAnsi="Times New Roman" w:cs="Times New Roman"/>
          <w:sz w:val="24"/>
          <w:szCs w:val="24"/>
        </w:rPr>
      </w:pPr>
    </w:p>
    <w:p w14:paraId="1B8BF0F5">
      <w:pPr>
        <w:jc w:val="both"/>
        <w:rPr>
          <w:rFonts w:ascii="Times New Roman" w:hAnsi="Times New Roman" w:cs="Times New Roman"/>
          <w:sz w:val="24"/>
          <w:szCs w:val="24"/>
        </w:rPr>
      </w:pPr>
    </w:p>
    <w:p w14:paraId="530C3049">
      <w:pPr>
        <w:jc w:val="both"/>
        <w:rPr>
          <w:rFonts w:ascii="Times New Roman" w:hAnsi="Times New Roman" w:cs="Times New Roman"/>
          <w:sz w:val="24"/>
          <w:szCs w:val="24"/>
        </w:rPr>
      </w:pPr>
    </w:p>
    <w:p w14:paraId="00495B40">
      <w:pPr>
        <w:jc w:val="both"/>
        <w:rPr>
          <w:rFonts w:ascii="Times New Roman" w:hAnsi="Times New Roman" w:cs="Times New Roman"/>
          <w:sz w:val="24"/>
          <w:szCs w:val="24"/>
        </w:rPr>
      </w:pPr>
    </w:p>
    <w:p w14:paraId="08F67B62">
      <w:pPr>
        <w:jc w:val="both"/>
        <w:rPr>
          <w:rFonts w:ascii="Times New Roman" w:hAnsi="Times New Roman" w:cs="Times New Roman"/>
          <w:sz w:val="24"/>
          <w:szCs w:val="24"/>
        </w:rPr>
      </w:pPr>
    </w:p>
    <w:p w14:paraId="4DFDCC77">
      <w:pPr>
        <w:jc w:val="both"/>
        <w:rPr>
          <w:rFonts w:ascii="Times New Roman" w:hAnsi="Times New Roman" w:cs="Times New Roman"/>
          <w:sz w:val="24"/>
          <w:szCs w:val="24"/>
        </w:rPr>
      </w:pPr>
    </w:p>
    <w:p w14:paraId="565D5D30">
      <w:pPr>
        <w:jc w:val="both"/>
        <w:rPr>
          <w:rFonts w:ascii="Times New Roman" w:hAnsi="Times New Roman" w:cs="Times New Roman"/>
          <w:sz w:val="24"/>
          <w:szCs w:val="24"/>
        </w:rPr>
      </w:pPr>
    </w:p>
    <w:p w14:paraId="0D4E5E92">
      <w:pPr>
        <w:jc w:val="both"/>
        <w:rPr>
          <w:rFonts w:ascii="Times New Roman" w:hAnsi="Times New Roman" w:cs="Times New Roman"/>
          <w:sz w:val="24"/>
          <w:szCs w:val="24"/>
        </w:rPr>
      </w:pPr>
    </w:p>
    <w:p w14:paraId="068B032B">
      <w:pPr>
        <w:jc w:val="both"/>
        <w:rPr>
          <w:rFonts w:ascii="Times New Roman" w:hAnsi="Times New Roman" w:cs="Times New Roman"/>
          <w:sz w:val="24"/>
          <w:szCs w:val="24"/>
        </w:rPr>
      </w:pPr>
    </w:p>
    <w:p w14:paraId="4738FB46">
      <w:pPr>
        <w:jc w:val="both"/>
        <w:rPr>
          <w:rFonts w:ascii="Times New Roman" w:hAnsi="Times New Roman" w:cs="Times New Roman"/>
          <w:sz w:val="24"/>
          <w:szCs w:val="24"/>
        </w:rPr>
      </w:pPr>
    </w:p>
    <w:p w14:paraId="2D7C003D">
      <w:pPr>
        <w:jc w:val="both"/>
        <w:rPr>
          <w:rFonts w:ascii="Times New Roman" w:hAnsi="Times New Roman" w:cs="Times New Roman"/>
          <w:sz w:val="24"/>
          <w:szCs w:val="24"/>
        </w:rPr>
      </w:pPr>
    </w:p>
    <w:p w14:paraId="740F463A">
      <w:pPr>
        <w:jc w:val="both"/>
        <w:rPr>
          <w:rFonts w:ascii="Times New Roman" w:hAnsi="Times New Roman" w:cs="Times New Roman"/>
          <w:sz w:val="24"/>
          <w:szCs w:val="24"/>
        </w:rPr>
      </w:pPr>
    </w:p>
    <w:p w14:paraId="48F668AE">
      <w:pPr>
        <w:jc w:val="both"/>
        <w:rPr>
          <w:rFonts w:ascii="Times New Roman" w:hAnsi="Times New Roman" w:cs="Times New Roman"/>
          <w:sz w:val="24"/>
          <w:szCs w:val="24"/>
        </w:rPr>
      </w:pPr>
    </w:p>
    <w:p w14:paraId="130FB794">
      <w:pPr>
        <w:jc w:val="both"/>
        <w:rPr>
          <w:rFonts w:ascii="Times New Roman" w:hAnsi="Times New Roman" w:cs="Times New Roman"/>
          <w:sz w:val="24"/>
          <w:szCs w:val="24"/>
        </w:rPr>
      </w:pPr>
    </w:p>
    <w:p w14:paraId="3E93C874">
      <w:pPr>
        <w:jc w:val="both"/>
        <w:rPr>
          <w:rFonts w:ascii="Times New Roman" w:hAnsi="Times New Roman" w:cs="Times New Roman"/>
          <w:sz w:val="24"/>
          <w:szCs w:val="24"/>
        </w:rPr>
      </w:pPr>
    </w:p>
    <w:p w14:paraId="1784156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4134CAC2">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21535EE0">
      <w:pPr>
        <w:spacing w:after="0"/>
        <w:jc w:val="center"/>
        <w:rPr>
          <w:rFonts w:ascii="Times New Roman" w:hAnsi="Times New Roman" w:cs="Times New Roman"/>
          <w:sz w:val="28"/>
          <w:szCs w:val="28"/>
        </w:rPr>
      </w:pPr>
      <w:r>
        <w:rPr>
          <w:rFonts w:ascii="Times New Roman" w:hAnsi="Times New Roman" w:cs="Times New Roman"/>
          <w:sz w:val="28"/>
          <w:szCs w:val="28"/>
        </w:rPr>
        <w:t>(13.12.2024)</w:t>
      </w:r>
    </w:p>
    <w:p w14:paraId="6BDCE093">
      <w:pPr>
        <w:spacing w:after="0"/>
        <w:jc w:val="both"/>
        <w:rPr>
          <w:rFonts w:ascii="Times New Roman" w:hAnsi="Times New Roman" w:cs="Times New Roman"/>
          <w:sz w:val="24"/>
          <w:szCs w:val="24"/>
        </w:rPr>
      </w:pPr>
      <w:r>
        <w:rPr>
          <w:rFonts w:ascii="Times New Roman" w:hAnsi="Times New Roman" w:cs="Times New Roman"/>
          <w:sz w:val="24"/>
          <w:szCs w:val="24"/>
        </w:rPr>
        <w:t>13 декабря в нашей школе прошел родительский контроль за организацией горячего питания. Школьную столовую посетили родители обучающихся 10-11 классов Яковлева В., Нуриева А.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13A05C98">
      <w:pPr>
        <w:spacing w:after="0"/>
        <w:rPr>
          <w:rFonts w:ascii="Times New Roman" w:hAnsi="Times New Roman" w:cs="Times New Roman"/>
          <w:sz w:val="24"/>
          <w:szCs w:val="24"/>
        </w:rPr>
      </w:pPr>
      <w:r>
        <w:rPr>
          <w:rFonts w:ascii="Times New Roman" w:hAnsi="Times New Roman" w:cs="Times New Roman"/>
          <w:sz w:val="24"/>
          <w:szCs w:val="24"/>
        </w:rPr>
        <w:t xml:space="preserve">В ходе проверки установлено: </w:t>
      </w:r>
    </w:p>
    <w:p w14:paraId="0A0CE9FF">
      <w:pPr>
        <w:pStyle w:val="5"/>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соответствие блюд утвержденному меню; </w:t>
      </w:r>
    </w:p>
    <w:p w14:paraId="2C7986A6">
      <w:pPr>
        <w:pStyle w:val="5"/>
        <w:numPr>
          <w:ilvl w:val="0"/>
          <w:numId w:val="2"/>
        </w:numPr>
        <w:spacing w:after="0"/>
        <w:rPr>
          <w:rFonts w:ascii="Times New Roman" w:hAnsi="Times New Roman" w:cs="Times New Roman"/>
          <w:sz w:val="24"/>
          <w:szCs w:val="24"/>
        </w:rPr>
      </w:pPr>
      <w:r>
        <w:rPr>
          <w:rFonts w:ascii="Times New Roman" w:hAnsi="Times New Roman" w:cs="Times New Roman"/>
          <w:sz w:val="24"/>
          <w:szCs w:val="24"/>
        </w:rPr>
        <w:t>соблюдение графика посещения столовой обучающимися;</w:t>
      </w:r>
    </w:p>
    <w:p w14:paraId="4D2F4BD2">
      <w:pPr>
        <w:pStyle w:val="5"/>
        <w:numPr>
          <w:ilvl w:val="0"/>
          <w:numId w:val="2"/>
        </w:numPr>
        <w:rPr>
          <w:rFonts w:ascii="Times New Roman" w:hAnsi="Times New Roman" w:cs="Times New Roman"/>
          <w:sz w:val="24"/>
          <w:szCs w:val="24"/>
        </w:rPr>
      </w:pPr>
      <w:r>
        <w:rPr>
          <w:rFonts w:ascii="Times New Roman" w:hAnsi="Times New Roman" w:cs="Times New Roman"/>
          <w:sz w:val="24"/>
          <w:szCs w:val="24"/>
        </w:rPr>
        <w:t xml:space="preserve">удовлетворительное состояние обеденного зала; </w:t>
      </w:r>
    </w:p>
    <w:p w14:paraId="2A7C9600">
      <w:pPr>
        <w:pStyle w:val="5"/>
        <w:numPr>
          <w:ilvl w:val="0"/>
          <w:numId w:val="2"/>
        </w:numPr>
        <w:rPr>
          <w:rFonts w:ascii="Times New Roman" w:hAnsi="Times New Roman" w:cs="Times New Roman"/>
          <w:sz w:val="24"/>
          <w:szCs w:val="24"/>
        </w:rPr>
      </w:pPr>
      <w:r>
        <w:rPr>
          <w:rFonts w:ascii="Times New Roman" w:hAnsi="Times New Roman" w:cs="Times New Roman"/>
          <w:sz w:val="24"/>
          <w:szCs w:val="24"/>
        </w:rPr>
        <w:t>проведен опрос обучающихся о вкусовых характеристиках приготовленных блюд: дети высказались положительно о вкусовых характеристиках пищи.</w:t>
      </w:r>
    </w:p>
    <w:p w14:paraId="67CAD867">
      <w:pPr>
        <w:jc w:val="both"/>
        <w:rPr>
          <w:rFonts w:ascii="Times New Roman" w:hAnsi="Times New Roman" w:cs="Times New Roman"/>
          <w:sz w:val="24"/>
          <w:szCs w:val="24"/>
        </w:rPr>
      </w:pPr>
    </w:p>
    <w:p w14:paraId="5607B824">
      <w:pPr>
        <w:jc w:val="both"/>
        <w:rPr>
          <w:rFonts w:ascii="Times New Roman" w:hAnsi="Times New Roman" w:cs="Times New Roman"/>
          <w:sz w:val="24"/>
          <w:szCs w:val="24"/>
        </w:rPr>
      </w:pPr>
    </w:p>
    <w:p w14:paraId="2D030603">
      <w:pPr>
        <w:jc w:val="both"/>
        <w:rPr>
          <w:rFonts w:ascii="Times New Roman" w:hAnsi="Times New Roman" w:cs="Times New Roman"/>
          <w:sz w:val="24"/>
          <w:szCs w:val="24"/>
        </w:rPr>
      </w:pPr>
    </w:p>
    <w:p w14:paraId="7018D350">
      <w:pPr>
        <w:jc w:val="both"/>
        <w:rPr>
          <w:rFonts w:ascii="Times New Roman" w:hAnsi="Times New Roman" w:cs="Times New Roman"/>
          <w:sz w:val="24"/>
          <w:szCs w:val="24"/>
        </w:rPr>
      </w:pPr>
    </w:p>
    <w:p w14:paraId="68D8E63E">
      <w:pPr>
        <w:jc w:val="both"/>
        <w:rPr>
          <w:rFonts w:ascii="Times New Roman" w:hAnsi="Times New Roman" w:cs="Times New Roman"/>
          <w:sz w:val="24"/>
          <w:szCs w:val="24"/>
        </w:rPr>
      </w:pPr>
    </w:p>
    <w:p w14:paraId="4F49C9E3">
      <w:pPr>
        <w:jc w:val="both"/>
        <w:rPr>
          <w:rFonts w:ascii="Times New Roman" w:hAnsi="Times New Roman" w:cs="Times New Roman"/>
          <w:sz w:val="24"/>
          <w:szCs w:val="24"/>
        </w:rPr>
      </w:pPr>
    </w:p>
    <w:p w14:paraId="246C3639">
      <w:pPr>
        <w:jc w:val="both"/>
        <w:rPr>
          <w:rFonts w:ascii="Times New Roman" w:hAnsi="Times New Roman" w:cs="Times New Roman"/>
          <w:sz w:val="24"/>
          <w:szCs w:val="24"/>
        </w:rPr>
      </w:pPr>
    </w:p>
    <w:p w14:paraId="605AE2AB">
      <w:pPr>
        <w:jc w:val="both"/>
        <w:rPr>
          <w:rFonts w:ascii="Times New Roman" w:hAnsi="Times New Roman" w:cs="Times New Roman"/>
          <w:sz w:val="24"/>
          <w:szCs w:val="24"/>
        </w:rPr>
      </w:pPr>
    </w:p>
    <w:p w14:paraId="0BFDFA0D">
      <w:pPr>
        <w:jc w:val="both"/>
        <w:rPr>
          <w:rFonts w:ascii="Times New Roman" w:hAnsi="Times New Roman" w:cs="Times New Roman"/>
          <w:sz w:val="24"/>
          <w:szCs w:val="24"/>
        </w:rPr>
      </w:pPr>
    </w:p>
    <w:p w14:paraId="0FDA991F">
      <w:pPr>
        <w:jc w:val="both"/>
        <w:rPr>
          <w:rFonts w:ascii="Times New Roman" w:hAnsi="Times New Roman" w:cs="Times New Roman"/>
          <w:sz w:val="24"/>
          <w:szCs w:val="24"/>
        </w:rPr>
      </w:pPr>
    </w:p>
    <w:p w14:paraId="02DD7DA7">
      <w:pPr>
        <w:jc w:val="both"/>
        <w:rPr>
          <w:rFonts w:ascii="Times New Roman" w:hAnsi="Times New Roman" w:cs="Times New Roman"/>
          <w:sz w:val="24"/>
          <w:szCs w:val="24"/>
        </w:rPr>
      </w:pPr>
    </w:p>
    <w:p w14:paraId="17AD49F9">
      <w:pPr>
        <w:jc w:val="both"/>
        <w:rPr>
          <w:rFonts w:ascii="Times New Roman" w:hAnsi="Times New Roman" w:cs="Times New Roman"/>
          <w:sz w:val="24"/>
          <w:szCs w:val="24"/>
        </w:rPr>
      </w:pPr>
    </w:p>
    <w:p w14:paraId="6A04FD60">
      <w:pPr>
        <w:jc w:val="both"/>
        <w:rPr>
          <w:rFonts w:ascii="Times New Roman" w:hAnsi="Times New Roman" w:cs="Times New Roman"/>
          <w:sz w:val="24"/>
          <w:szCs w:val="24"/>
        </w:rPr>
      </w:pPr>
    </w:p>
    <w:p w14:paraId="32B94056">
      <w:pPr>
        <w:jc w:val="both"/>
        <w:rPr>
          <w:rFonts w:ascii="Times New Roman" w:hAnsi="Times New Roman" w:cs="Times New Roman"/>
          <w:sz w:val="24"/>
          <w:szCs w:val="24"/>
        </w:rPr>
      </w:pPr>
    </w:p>
    <w:p w14:paraId="1DC05994">
      <w:pPr>
        <w:jc w:val="both"/>
        <w:rPr>
          <w:rFonts w:ascii="Times New Roman" w:hAnsi="Times New Roman" w:cs="Times New Roman"/>
          <w:sz w:val="24"/>
          <w:szCs w:val="24"/>
        </w:rPr>
      </w:pPr>
    </w:p>
    <w:p w14:paraId="6B32DF8D">
      <w:pPr>
        <w:jc w:val="both"/>
        <w:rPr>
          <w:rFonts w:ascii="Times New Roman" w:hAnsi="Times New Roman" w:cs="Times New Roman"/>
          <w:sz w:val="24"/>
          <w:szCs w:val="24"/>
        </w:rPr>
      </w:pPr>
    </w:p>
    <w:p w14:paraId="212E44A8">
      <w:pPr>
        <w:jc w:val="both"/>
        <w:rPr>
          <w:rFonts w:ascii="Times New Roman" w:hAnsi="Times New Roman" w:cs="Times New Roman"/>
          <w:sz w:val="24"/>
          <w:szCs w:val="24"/>
        </w:rPr>
      </w:pPr>
    </w:p>
    <w:p w14:paraId="3E3D14DE">
      <w:pPr>
        <w:jc w:val="both"/>
        <w:rPr>
          <w:rFonts w:ascii="Times New Roman" w:hAnsi="Times New Roman" w:cs="Times New Roman"/>
          <w:sz w:val="24"/>
          <w:szCs w:val="24"/>
        </w:rPr>
      </w:pPr>
    </w:p>
    <w:p w14:paraId="03FA230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2E1F66B7">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05B44EC7">
      <w:pPr>
        <w:spacing w:after="0"/>
        <w:jc w:val="center"/>
        <w:rPr>
          <w:rFonts w:ascii="Times New Roman" w:hAnsi="Times New Roman" w:cs="Times New Roman"/>
          <w:sz w:val="24"/>
          <w:szCs w:val="24"/>
        </w:rPr>
      </w:pPr>
      <w:r>
        <w:rPr>
          <w:rFonts w:ascii="Times New Roman" w:hAnsi="Times New Roman" w:cs="Times New Roman"/>
          <w:sz w:val="24"/>
          <w:szCs w:val="24"/>
        </w:rPr>
        <w:t>(26.12.2024)</w:t>
      </w:r>
    </w:p>
    <w:p w14:paraId="713EE907">
      <w:pPr>
        <w:jc w:val="both"/>
        <w:rPr>
          <w:rFonts w:ascii="Times New Roman" w:hAnsi="Times New Roman" w:cs="Times New Roman"/>
          <w:sz w:val="24"/>
          <w:szCs w:val="24"/>
        </w:rPr>
      </w:pPr>
      <w:r>
        <w:rPr>
          <w:rFonts w:ascii="Times New Roman" w:hAnsi="Times New Roman" w:cs="Times New Roman"/>
          <w:sz w:val="24"/>
          <w:szCs w:val="24"/>
        </w:rPr>
        <w:t xml:space="preserve">26 декабря столовую школы посетили представители родительской общественности 1, 4 классов Ахметханова Г., Тимофеева О. с целью контроля организации горячего питания. Заместителем директора школы Л.Д.Галлямовой была проведена экскурсия по помещению столовой. Повар столовой рассказала родителям о порядке питания в столовой, о принимаемых санитарных мерах, о процедуре контроля за качеством питания. Представители родительской общественности побеседовали с обучающимися школы, узнали мнение детей о вкусовых характеристиках приготовляемой пищи; побеседовали с сотрудниками столовой и т.д. Родители высказали пожелания по организации питания в школьной столовой (акт прилагается). </w:t>
      </w:r>
    </w:p>
    <w:p w14:paraId="3488ED08">
      <w:pPr>
        <w:jc w:val="both"/>
        <w:rPr>
          <w:rFonts w:ascii="Times New Roman" w:hAnsi="Times New Roman" w:cs="Times New Roman"/>
          <w:sz w:val="24"/>
          <w:szCs w:val="24"/>
        </w:rPr>
      </w:pPr>
    </w:p>
    <w:p w14:paraId="4F522A2F">
      <w:pPr>
        <w:tabs>
          <w:tab w:val="left" w:pos="4032"/>
        </w:tabs>
        <w:jc w:val="both"/>
        <w:rPr>
          <w:rFonts w:ascii="Times New Roman" w:hAnsi="Times New Roman" w:cs="Times New Roman"/>
          <w:sz w:val="24"/>
          <w:szCs w:val="24"/>
        </w:rPr>
      </w:pPr>
      <w:r>
        <w:rPr>
          <w:rFonts w:ascii="Times New Roman" w:hAnsi="Times New Roman" w:cs="Times New Roman"/>
          <w:sz w:val="24"/>
          <w:szCs w:val="24"/>
        </w:rPr>
        <w:tab/>
      </w:r>
    </w:p>
    <w:p w14:paraId="07660A6E">
      <w:pPr>
        <w:tabs>
          <w:tab w:val="left" w:pos="4032"/>
        </w:tabs>
        <w:jc w:val="both"/>
        <w:rPr>
          <w:rFonts w:ascii="Times New Roman" w:hAnsi="Times New Roman" w:cs="Times New Roman"/>
          <w:sz w:val="24"/>
          <w:szCs w:val="24"/>
        </w:rPr>
      </w:pPr>
    </w:p>
    <w:p w14:paraId="66426F90">
      <w:pPr>
        <w:tabs>
          <w:tab w:val="left" w:pos="4032"/>
        </w:tabs>
        <w:jc w:val="both"/>
        <w:rPr>
          <w:rFonts w:ascii="Times New Roman" w:hAnsi="Times New Roman" w:cs="Times New Roman"/>
          <w:sz w:val="24"/>
          <w:szCs w:val="24"/>
        </w:rPr>
      </w:pPr>
    </w:p>
    <w:p w14:paraId="3B5237D7">
      <w:pPr>
        <w:tabs>
          <w:tab w:val="left" w:pos="4032"/>
        </w:tabs>
        <w:jc w:val="both"/>
        <w:rPr>
          <w:rFonts w:ascii="Times New Roman" w:hAnsi="Times New Roman" w:cs="Times New Roman"/>
          <w:sz w:val="24"/>
          <w:szCs w:val="24"/>
        </w:rPr>
      </w:pPr>
    </w:p>
    <w:p w14:paraId="7786D0E1">
      <w:pPr>
        <w:tabs>
          <w:tab w:val="left" w:pos="4032"/>
        </w:tabs>
        <w:jc w:val="both"/>
        <w:rPr>
          <w:rFonts w:ascii="Times New Roman" w:hAnsi="Times New Roman" w:cs="Times New Roman"/>
          <w:sz w:val="24"/>
          <w:szCs w:val="24"/>
        </w:rPr>
      </w:pPr>
    </w:p>
    <w:p w14:paraId="7AA5BB54">
      <w:pPr>
        <w:tabs>
          <w:tab w:val="left" w:pos="4032"/>
        </w:tabs>
        <w:jc w:val="both"/>
        <w:rPr>
          <w:rFonts w:ascii="Times New Roman" w:hAnsi="Times New Roman" w:cs="Times New Roman"/>
          <w:sz w:val="24"/>
          <w:szCs w:val="24"/>
        </w:rPr>
      </w:pPr>
    </w:p>
    <w:p w14:paraId="6C11D3B9">
      <w:pPr>
        <w:tabs>
          <w:tab w:val="left" w:pos="4032"/>
        </w:tabs>
        <w:jc w:val="both"/>
        <w:rPr>
          <w:rFonts w:ascii="Times New Roman" w:hAnsi="Times New Roman" w:cs="Times New Roman"/>
          <w:sz w:val="24"/>
          <w:szCs w:val="24"/>
        </w:rPr>
      </w:pPr>
    </w:p>
    <w:p w14:paraId="72A51F2A">
      <w:pPr>
        <w:tabs>
          <w:tab w:val="left" w:pos="4032"/>
        </w:tabs>
        <w:jc w:val="both"/>
        <w:rPr>
          <w:rFonts w:ascii="Times New Roman" w:hAnsi="Times New Roman" w:cs="Times New Roman"/>
          <w:sz w:val="24"/>
          <w:szCs w:val="24"/>
        </w:rPr>
      </w:pPr>
    </w:p>
    <w:p w14:paraId="58B7658B">
      <w:pPr>
        <w:tabs>
          <w:tab w:val="left" w:pos="4032"/>
        </w:tabs>
        <w:jc w:val="both"/>
        <w:rPr>
          <w:rFonts w:ascii="Times New Roman" w:hAnsi="Times New Roman" w:cs="Times New Roman"/>
          <w:sz w:val="24"/>
          <w:szCs w:val="24"/>
        </w:rPr>
      </w:pPr>
    </w:p>
    <w:p w14:paraId="5D9CA4B7">
      <w:pPr>
        <w:tabs>
          <w:tab w:val="left" w:pos="4032"/>
        </w:tabs>
        <w:jc w:val="both"/>
        <w:rPr>
          <w:rFonts w:ascii="Times New Roman" w:hAnsi="Times New Roman" w:cs="Times New Roman"/>
          <w:sz w:val="24"/>
          <w:szCs w:val="24"/>
        </w:rPr>
      </w:pPr>
    </w:p>
    <w:p w14:paraId="77C44434">
      <w:pPr>
        <w:tabs>
          <w:tab w:val="left" w:pos="4032"/>
        </w:tabs>
        <w:jc w:val="both"/>
        <w:rPr>
          <w:rFonts w:ascii="Times New Roman" w:hAnsi="Times New Roman" w:cs="Times New Roman"/>
          <w:sz w:val="24"/>
          <w:szCs w:val="24"/>
        </w:rPr>
      </w:pPr>
    </w:p>
    <w:p w14:paraId="31727FE3">
      <w:pPr>
        <w:tabs>
          <w:tab w:val="left" w:pos="4032"/>
        </w:tabs>
        <w:jc w:val="both"/>
        <w:rPr>
          <w:rFonts w:ascii="Times New Roman" w:hAnsi="Times New Roman" w:cs="Times New Roman"/>
          <w:sz w:val="24"/>
          <w:szCs w:val="24"/>
        </w:rPr>
      </w:pPr>
    </w:p>
    <w:p w14:paraId="07FEAA14">
      <w:pPr>
        <w:tabs>
          <w:tab w:val="left" w:pos="4032"/>
        </w:tabs>
        <w:jc w:val="both"/>
        <w:rPr>
          <w:rFonts w:ascii="Times New Roman" w:hAnsi="Times New Roman" w:cs="Times New Roman"/>
          <w:sz w:val="24"/>
          <w:szCs w:val="24"/>
        </w:rPr>
      </w:pPr>
    </w:p>
    <w:p w14:paraId="635CDE9A">
      <w:pPr>
        <w:tabs>
          <w:tab w:val="left" w:pos="4032"/>
        </w:tabs>
        <w:jc w:val="both"/>
        <w:rPr>
          <w:rFonts w:ascii="Times New Roman" w:hAnsi="Times New Roman" w:cs="Times New Roman"/>
          <w:sz w:val="24"/>
          <w:szCs w:val="24"/>
        </w:rPr>
      </w:pPr>
    </w:p>
    <w:p w14:paraId="035E6A60">
      <w:pPr>
        <w:tabs>
          <w:tab w:val="left" w:pos="4032"/>
        </w:tabs>
        <w:jc w:val="both"/>
        <w:rPr>
          <w:rFonts w:ascii="Times New Roman" w:hAnsi="Times New Roman" w:cs="Times New Roman"/>
          <w:sz w:val="24"/>
          <w:szCs w:val="24"/>
        </w:rPr>
      </w:pPr>
    </w:p>
    <w:p w14:paraId="682B4B48">
      <w:pPr>
        <w:tabs>
          <w:tab w:val="left" w:pos="4032"/>
        </w:tabs>
        <w:jc w:val="both"/>
        <w:rPr>
          <w:rFonts w:ascii="Times New Roman" w:hAnsi="Times New Roman" w:cs="Times New Roman"/>
          <w:sz w:val="24"/>
          <w:szCs w:val="24"/>
        </w:rPr>
      </w:pPr>
    </w:p>
    <w:p w14:paraId="2ABF9DA8">
      <w:pPr>
        <w:tabs>
          <w:tab w:val="left" w:pos="4032"/>
        </w:tabs>
        <w:jc w:val="both"/>
        <w:rPr>
          <w:rFonts w:ascii="Times New Roman" w:hAnsi="Times New Roman" w:cs="Times New Roman"/>
          <w:sz w:val="24"/>
          <w:szCs w:val="24"/>
        </w:rPr>
      </w:pPr>
    </w:p>
    <w:p w14:paraId="423029E1">
      <w:pPr>
        <w:tabs>
          <w:tab w:val="left" w:pos="4032"/>
        </w:tabs>
        <w:jc w:val="both"/>
        <w:rPr>
          <w:rFonts w:ascii="Times New Roman" w:hAnsi="Times New Roman" w:cs="Times New Roman"/>
          <w:sz w:val="24"/>
          <w:szCs w:val="24"/>
        </w:rPr>
      </w:pPr>
    </w:p>
    <w:p w14:paraId="37DA0EA1">
      <w:pPr>
        <w:tabs>
          <w:tab w:val="left" w:pos="4032"/>
        </w:tabs>
        <w:jc w:val="both"/>
        <w:rPr>
          <w:rFonts w:ascii="Times New Roman" w:hAnsi="Times New Roman" w:cs="Times New Roman"/>
          <w:sz w:val="24"/>
          <w:szCs w:val="24"/>
        </w:rPr>
      </w:pPr>
    </w:p>
    <w:p w14:paraId="4FEFD29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контроля </w:t>
      </w:r>
    </w:p>
    <w:p w14:paraId="3E6E100B">
      <w:pPr>
        <w:spacing w:after="0"/>
        <w:jc w:val="center"/>
        <w:rPr>
          <w:rFonts w:ascii="Times New Roman" w:hAnsi="Times New Roman" w:cs="Times New Roman"/>
          <w:b/>
          <w:sz w:val="28"/>
          <w:szCs w:val="28"/>
        </w:rPr>
      </w:pPr>
      <w:r>
        <w:rPr>
          <w:rFonts w:ascii="Times New Roman" w:hAnsi="Times New Roman" w:cs="Times New Roman"/>
          <w:b/>
          <w:sz w:val="28"/>
          <w:szCs w:val="28"/>
        </w:rPr>
        <w:t>за качеством питания обучающихся в МБОУ «Лесхозская СОШ»</w:t>
      </w:r>
    </w:p>
    <w:p w14:paraId="1F6A4A25">
      <w:pPr>
        <w:spacing w:after="0"/>
        <w:jc w:val="center"/>
        <w:rPr>
          <w:rFonts w:ascii="Times New Roman" w:hAnsi="Times New Roman" w:cs="Times New Roman"/>
          <w:sz w:val="24"/>
          <w:szCs w:val="24"/>
        </w:rPr>
      </w:pPr>
      <w:r>
        <w:rPr>
          <w:rFonts w:ascii="Times New Roman" w:hAnsi="Times New Roman" w:cs="Times New Roman"/>
          <w:sz w:val="24"/>
          <w:szCs w:val="24"/>
        </w:rPr>
        <w:t>(16.01.2025)</w:t>
      </w:r>
    </w:p>
    <w:p w14:paraId="4BAB203E">
      <w:pPr>
        <w:jc w:val="both"/>
        <w:rPr>
          <w:rFonts w:ascii="Times New Roman" w:hAnsi="Times New Roman" w:cs="Times New Roman"/>
          <w:sz w:val="24"/>
          <w:szCs w:val="24"/>
        </w:rPr>
      </w:pPr>
      <w:r>
        <w:rPr>
          <w:rFonts w:ascii="Times New Roman" w:hAnsi="Times New Roman" w:cs="Times New Roman"/>
          <w:sz w:val="24"/>
          <w:szCs w:val="24"/>
        </w:rPr>
        <w:t>16 января, в рамках проекта "Родительский контроль", в школе прошел рейд по проверке качества школьного питания. В ходе рейда родители обучающихся 5, 6 классов провели контроль школьной столовой во время обеда. Они сверили соответствие фактического меню с примерным, размещенным на сайте школы; ознакомились с документацией по организации питания; побеседовали с обучающимися, вкусно ли их кормят, какие любимые блюда в школьной столовой. Представители родительской общественности остались довольны качеством школьного питания.</w:t>
      </w:r>
    </w:p>
    <w:p w14:paraId="3B914AD0">
      <w:pPr>
        <w:tabs>
          <w:tab w:val="left" w:pos="4032"/>
        </w:tabs>
        <w:jc w:val="both"/>
        <w:rPr>
          <w:rFonts w:ascii="Times New Roman" w:hAnsi="Times New Roman" w:cs="Times New Roman"/>
          <w:sz w:val="24"/>
          <w:szCs w:val="24"/>
        </w:rPr>
      </w:pPr>
    </w:p>
    <w:p w14:paraId="2875ACF9">
      <w:pPr>
        <w:tabs>
          <w:tab w:val="left" w:pos="4032"/>
        </w:tabs>
        <w:jc w:val="both"/>
        <w:rPr>
          <w:rFonts w:ascii="Times New Roman" w:hAnsi="Times New Roman" w:cs="Times New Roman"/>
          <w:sz w:val="24"/>
          <w:szCs w:val="24"/>
        </w:rPr>
      </w:pPr>
    </w:p>
    <w:p w14:paraId="65C290BB">
      <w:pPr>
        <w:tabs>
          <w:tab w:val="left" w:pos="4032"/>
        </w:tabs>
        <w:jc w:val="both"/>
        <w:rPr>
          <w:rFonts w:ascii="Times New Roman" w:hAnsi="Times New Roman" w:cs="Times New Roman"/>
          <w:sz w:val="24"/>
          <w:szCs w:val="24"/>
        </w:rPr>
      </w:pPr>
    </w:p>
    <w:p w14:paraId="051C4600">
      <w:pPr>
        <w:tabs>
          <w:tab w:val="left" w:pos="4032"/>
        </w:tabs>
        <w:jc w:val="both"/>
        <w:rPr>
          <w:rFonts w:ascii="Times New Roman" w:hAnsi="Times New Roman" w:cs="Times New Roman"/>
          <w:sz w:val="24"/>
          <w:szCs w:val="24"/>
        </w:rPr>
      </w:pPr>
    </w:p>
    <w:p w14:paraId="6F378B17">
      <w:pPr>
        <w:tabs>
          <w:tab w:val="left" w:pos="4032"/>
        </w:tabs>
        <w:jc w:val="both"/>
        <w:rPr>
          <w:rFonts w:ascii="Times New Roman" w:hAnsi="Times New Roman" w:cs="Times New Roman"/>
          <w:sz w:val="24"/>
          <w:szCs w:val="24"/>
        </w:rPr>
      </w:pPr>
    </w:p>
    <w:p w14:paraId="6ADE05B6">
      <w:pPr>
        <w:tabs>
          <w:tab w:val="left" w:pos="4032"/>
        </w:tabs>
        <w:jc w:val="both"/>
        <w:rPr>
          <w:rFonts w:ascii="Times New Roman" w:hAnsi="Times New Roman" w:cs="Times New Roman"/>
          <w:sz w:val="24"/>
          <w:szCs w:val="24"/>
        </w:rPr>
      </w:pPr>
    </w:p>
    <w:p w14:paraId="7C81003B">
      <w:pPr>
        <w:tabs>
          <w:tab w:val="left" w:pos="4032"/>
        </w:tabs>
        <w:jc w:val="both"/>
        <w:rPr>
          <w:rFonts w:ascii="Times New Roman" w:hAnsi="Times New Roman" w:cs="Times New Roman"/>
          <w:sz w:val="24"/>
          <w:szCs w:val="24"/>
        </w:rPr>
      </w:pPr>
    </w:p>
    <w:p w14:paraId="2C788EDC">
      <w:pPr>
        <w:tabs>
          <w:tab w:val="left" w:pos="4032"/>
        </w:tabs>
        <w:jc w:val="both"/>
        <w:rPr>
          <w:rFonts w:ascii="Times New Roman" w:hAnsi="Times New Roman" w:cs="Times New Roman"/>
          <w:sz w:val="24"/>
          <w:szCs w:val="24"/>
        </w:rPr>
      </w:pPr>
    </w:p>
    <w:p w14:paraId="234D0CCB">
      <w:pPr>
        <w:tabs>
          <w:tab w:val="left" w:pos="4032"/>
        </w:tabs>
        <w:jc w:val="both"/>
        <w:rPr>
          <w:rFonts w:ascii="Times New Roman" w:hAnsi="Times New Roman" w:cs="Times New Roman"/>
          <w:sz w:val="24"/>
          <w:szCs w:val="24"/>
        </w:rPr>
      </w:pPr>
    </w:p>
    <w:p w14:paraId="6F9135E8">
      <w:pPr>
        <w:tabs>
          <w:tab w:val="left" w:pos="4032"/>
        </w:tabs>
        <w:jc w:val="both"/>
        <w:rPr>
          <w:rFonts w:ascii="Times New Roman" w:hAnsi="Times New Roman" w:cs="Times New Roman"/>
          <w:sz w:val="24"/>
          <w:szCs w:val="24"/>
        </w:rPr>
      </w:pPr>
    </w:p>
    <w:p w14:paraId="6B9B2D72">
      <w:pPr>
        <w:tabs>
          <w:tab w:val="left" w:pos="4032"/>
        </w:tabs>
        <w:jc w:val="both"/>
        <w:rPr>
          <w:rFonts w:ascii="Times New Roman" w:hAnsi="Times New Roman" w:cs="Times New Roman"/>
          <w:sz w:val="24"/>
          <w:szCs w:val="24"/>
        </w:rPr>
      </w:pPr>
    </w:p>
    <w:p w14:paraId="09CFB14A">
      <w:pPr>
        <w:tabs>
          <w:tab w:val="left" w:pos="4032"/>
        </w:tabs>
        <w:jc w:val="both"/>
        <w:rPr>
          <w:rFonts w:ascii="Times New Roman" w:hAnsi="Times New Roman" w:cs="Times New Roman"/>
          <w:sz w:val="24"/>
          <w:szCs w:val="24"/>
        </w:rPr>
      </w:pPr>
    </w:p>
    <w:p w14:paraId="1188AC78">
      <w:pPr>
        <w:tabs>
          <w:tab w:val="left" w:pos="4032"/>
        </w:tabs>
        <w:jc w:val="both"/>
        <w:rPr>
          <w:rFonts w:ascii="Times New Roman" w:hAnsi="Times New Roman" w:cs="Times New Roman"/>
          <w:sz w:val="24"/>
          <w:szCs w:val="24"/>
        </w:rPr>
      </w:pPr>
    </w:p>
    <w:p w14:paraId="05C73D31">
      <w:pPr>
        <w:tabs>
          <w:tab w:val="left" w:pos="4032"/>
        </w:tabs>
        <w:jc w:val="both"/>
        <w:rPr>
          <w:rFonts w:ascii="Times New Roman" w:hAnsi="Times New Roman" w:cs="Times New Roman"/>
          <w:sz w:val="24"/>
          <w:szCs w:val="24"/>
        </w:rPr>
      </w:pPr>
    </w:p>
    <w:p w14:paraId="11CF3E91">
      <w:pPr>
        <w:tabs>
          <w:tab w:val="left" w:pos="4032"/>
        </w:tabs>
        <w:jc w:val="both"/>
        <w:rPr>
          <w:rFonts w:ascii="Times New Roman" w:hAnsi="Times New Roman" w:cs="Times New Roman"/>
          <w:sz w:val="24"/>
          <w:szCs w:val="24"/>
        </w:rPr>
      </w:pPr>
    </w:p>
    <w:p w14:paraId="551AE329">
      <w:pPr>
        <w:tabs>
          <w:tab w:val="left" w:pos="4032"/>
        </w:tabs>
        <w:jc w:val="both"/>
        <w:rPr>
          <w:rFonts w:ascii="Times New Roman" w:hAnsi="Times New Roman" w:cs="Times New Roman"/>
          <w:sz w:val="24"/>
          <w:szCs w:val="24"/>
        </w:rPr>
      </w:pPr>
    </w:p>
    <w:p w14:paraId="4E8FDB46">
      <w:pPr>
        <w:tabs>
          <w:tab w:val="left" w:pos="4032"/>
        </w:tabs>
        <w:jc w:val="both"/>
        <w:rPr>
          <w:rFonts w:ascii="Times New Roman" w:hAnsi="Times New Roman" w:cs="Times New Roman"/>
          <w:sz w:val="24"/>
          <w:szCs w:val="24"/>
        </w:rPr>
      </w:pPr>
    </w:p>
    <w:p w14:paraId="3411E03D">
      <w:pPr>
        <w:tabs>
          <w:tab w:val="left" w:pos="4032"/>
        </w:tabs>
        <w:jc w:val="both"/>
        <w:rPr>
          <w:rFonts w:ascii="Times New Roman" w:hAnsi="Times New Roman" w:cs="Times New Roman"/>
          <w:sz w:val="24"/>
          <w:szCs w:val="24"/>
        </w:rPr>
      </w:pPr>
    </w:p>
    <w:p w14:paraId="661C263A">
      <w:pPr>
        <w:tabs>
          <w:tab w:val="left" w:pos="4032"/>
        </w:tabs>
        <w:jc w:val="both"/>
        <w:rPr>
          <w:rFonts w:ascii="Times New Roman" w:hAnsi="Times New Roman" w:cs="Times New Roman"/>
          <w:sz w:val="24"/>
          <w:szCs w:val="24"/>
        </w:rPr>
      </w:pPr>
    </w:p>
    <w:p w14:paraId="7672489A">
      <w:pPr>
        <w:tabs>
          <w:tab w:val="left" w:pos="4032"/>
        </w:tabs>
        <w:jc w:val="both"/>
        <w:rPr>
          <w:rFonts w:ascii="Times New Roman" w:hAnsi="Times New Roman" w:cs="Times New Roman"/>
          <w:sz w:val="24"/>
          <w:szCs w:val="24"/>
        </w:rPr>
      </w:pPr>
    </w:p>
    <w:p w14:paraId="6730E4C2">
      <w:pPr>
        <w:tabs>
          <w:tab w:val="left" w:pos="4032"/>
        </w:tabs>
        <w:jc w:val="both"/>
        <w:rPr>
          <w:rFonts w:ascii="Times New Roman" w:hAnsi="Times New Roman" w:cs="Times New Roman"/>
          <w:sz w:val="24"/>
          <w:szCs w:val="24"/>
        </w:rPr>
      </w:pPr>
    </w:p>
    <w:p w14:paraId="3DD02C8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контроля </w:t>
      </w:r>
    </w:p>
    <w:p w14:paraId="764954EA">
      <w:pPr>
        <w:spacing w:after="0"/>
        <w:jc w:val="center"/>
        <w:rPr>
          <w:rFonts w:ascii="Times New Roman" w:hAnsi="Times New Roman" w:cs="Times New Roman"/>
          <w:b/>
          <w:sz w:val="28"/>
          <w:szCs w:val="28"/>
        </w:rPr>
      </w:pPr>
      <w:r>
        <w:rPr>
          <w:rFonts w:ascii="Times New Roman" w:hAnsi="Times New Roman" w:cs="Times New Roman"/>
          <w:b/>
          <w:sz w:val="28"/>
          <w:szCs w:val="28"/>
        </w:rPr>
        <w:t>за качеством питания обучающихся в МБОУ «Лесхозская СОШ»</w:t>
      </w:r>
    </w:p>
    <w:p w14:paraId="764B8A58">
      <w:pPr>
        <w:spacing w:after="0"/>
        <w:jc w:val="center"/>
        <w:rPr>
          <w:rFonts w:ascii="Times New Roman" w:hAnsi="Times New Roman" w:cs="Times New Roman"/>
          <w:sz w:val="24"/>
          <w:szCs w:val="24"/>
        </w:rPr>
      </w:pPr>
      <w:r>
        <w:rPr>
          <w:rFonts w:ascii="Times New Roman" w:hAnsi="Times New Roman" w:cs="Times New Roman"/>
          <w:sz w:val="24"/>
          <w:szCs w:val="24"/>
        </w:rPr>
        <w:t>(30.01.2025)</w:t>
      </w:r>
    </w:p>
    <w:p w14:paraId="4D28F188">
      <w:pPr>
        <w:spacing w:after="0"/>
        <w:jc w:val="both"/>
        <w:rPr>
          <w:rFonts w:ascii="Times New Roman" w:hAnsi="Times New Roman" w:cs="Times New Roman"/>
          <w:sz w:val="24"/>
          <w:szCs w:val="24"/>
        </w:rPr>
      </w:pPr>
      <w:r>
        <w:rPr>
          <w:rFonts w:ascii="Times New Roman" w:hAnsi="Times New Roman" w:cs="Times New Roman"/>
          <w:sz w:val="24"/>
          <w:szCs w:val="24"/>
        </w:rPr>
        <w:t>30 января в школе прошел рейд родительской общественности по организации</w:t>
      </w:r>
      <w:r>
        <w:rPr>
          <w:rFonts w:ascii="Times New Roman" w:hAnsi="Times New Roman" w:cs="Times New Roman"/>
          <w:sz w:val="24"/>
          <w:szCs w:val="24"/>
          <w:lang w:val="tt-RU"/>
        </w:rPr>
        <w:t xml:space="preserve"> горячего</w:t>
      </w:r>
      <w:r>
        <w:rPr>
          <w:rFonts w:ascii="Times New Roman" w:hAnsi="Times New Roman" w:cs="Times New Roman"/>
          <w:sz w:val="24"/>
          <w:szCs w:val="24"/>
        </w:rPr>
        <w:t xml:space="preserve"> питания школьников. Школьную столовую посетили родители 7б и 8б классов Шакирова Л.Р., Шаймуллина Р.И. Родители осуществили проверку по следующим показателям: реализация блюд соответственно утвержденному меню; санитарно-техническое содержание обеденного зала, столовой посуды; взвешивание реализуемых блюд и т.д. При проведении мероприятий контроля за организацией питания детей в школьной столовой отмечается соответствие: реализуемых блюд утвержденному меню; массы порций нормам; состояния столовых приборов и посуды в школьной столовой; качества уборки помещения столовой; удовлетворенности качеством потребляемых блюд по результатам выборочного опроса обучающихся.</w:t>
      </w:r>
    </w:p>
    <w:p w14:paraId="36C6CF4A">
      <w:pPr>
        <w:spacing w:after="0"/>
        <w:rPr>
          <w:rFonts w:ascii="Times New Roman" w:hAnsi="Times New Roman" w:cs="Times New Roman"/>
          <w:sz w:val="24"/>
          <w:szCs w:val="24"/>
          <w:lang w:val="tt-RU"/>
        </w:rPr>
      </w:pPr>
    </w:p>
    <w:p w14:paraId="040B1E68">
      <w:pPr>
        <w:rPr>
          <w:lang w:val="tt-RU"/>
        </w:rPr>
      </w:pPr>
    </w:p>
    <w:p w14:paraId="4D2986E6">
      <w:pPr>
        <w:tabs>
          <w:tab w:val="left" w:pos="4032"/>
        </w:tabs>
        <w:jc w:val="both"/>
        <w:rPr>
          <w:rFonts w:ascii="Times New Roman" w:hAnsi="Times New Roman" w:cs="Times New Roman"/>
          <w:sz w:val="24"/>
          <w:szCs w:val="24"/>
          <w:lang w:val="tt-RU"/>
        </w:rPr>
      </w:pPr>
    </w:p>
    <w:p w14:paraId="210F0ADB">
      <w:pPr>
        <w:tabs>
          <w:tab w:val="left" w:pos="4032"/>
        </w:tabs>
        <w:jc w:val="both"/>
        <w:rPr>
          <w:rFonts w:ascii="Times New Roman" w:hAnsi="Times New Roman" w:cs="Times New Roman"/>
          <w:sz w:val="24"/>
          <w:szCs w:val="24"/>
          <w:lang w:val="tt-RU"/>
        </w:rPr>
      </w:pPr>
    </w:p>
    <w:p w14:paraId="448013AC">
      <w:pPr>
        <w:tabs>
          <w:tab w:val="left" w:pos="4032"/>
        </w:tabs>
        <w:jc w:val="both"/>
        <w:rPr>
          <w:rFonts w:ascii="Times New Roman" w:hAnsi="Times New Roman" w:cs="Times New Roman"/>
          <w:sz w:val="24"/>
          <w:szCs w:val="24"/>
          <w:lang w:val="tt-RU"/>
        </w:rPr>
      </w:pPr>
    </w:p>
    <w:p w14:paraId="34B70C83">
      <w:pPr>
        <w:tabs>
          <w:tab w:val="left" w:pos="4032"/>
        </w:tabs>
        <w:jc w:val="both"/>
        <w:rPr>
          <w:rFonts w:ascii="Times New Roman" w:hAnsi="Times New Roman" w:cs="Times New Roman"/>
          <w:sz w:val="24"/>
          <w:szCs w:val="24"/>
          <w:lang w:val="tt-RU"/>
        </w:rPr>
      </w:pPr>
    </w:p>
    <w:p w14:paraId="3FC4020C">
      <w:pPr>
        <w:tabs>
          <w:tab w:val="left" w:pos="4032"/>
        </w:tabs>
        <w:jc w:val="both"/>
        <w:rPr>
          <w:rFonts w:ascii="Times New Roman" w:hAnsi="Times New Roman" w:cs="Times New Roman"/>
          <w:sz w:val="24"/>
          <w:szCs w:val="24"/>
          <w:lang w:val="tt-RU"/>
        </w:rPr>
      </w:pPr>
    </w:p>
    <w:p w14:paraId="5D95F6CA">
      <w:pPr>
        <w:tabs>
          <w:tab w:val="left" w:pos="4032"/>
        </w:tabs>
        <w:jc w:val="both"/>
        <w:rPr>
          <w:rFonts w:ascii="Times New Roman" w:hAnsi="Times New Roman" w:cs="Times New Roman"/>
          <w:sz w:val="24"/>
          <w:szCs w:val="24"/>
          <w:lang w:val="tt-RU"/>
        </w:rPr>
      </w:pPr>
    </w:p>
    <w:p w14:paraId="1C0C0180">
      <w:pPr>
        <w:tabs>
          <w:tab w:val="left" w:pos="4032"/>
        </w:tabs>
        <w:jc w:val="both"/>
        <w:rPr>
          <w:rFonts w:ascii="Times New Roman" w:hAnsi="Times New Roman" w:cs="Times New Roman"/>
          <w:sz w:val="24"/>
          <w:szCs w:val="24"/>
          <w:lang w:val="tt-RU"/>
        </w:rPr>
      </w:pPr>
    </w:p>
    <w:p w14:paraId="56BD9BCC">
      <w:pPr>
        <w:tabs>
          <w:tab w:val="left" w:pos="4032"/>
        </w:tabs>
        <w:jc w:val="both"/>
        <w:rPr>
          <w:rFonts w:ascii="Times New Roman" w:hAnsi="Times New Roman" w:cs="Times New Roman"/>
          <w:sz w:val="24"/>
          <w:szCs w:val="24"/>
          <w:lang w:val="tt-RU"/>
        </w:rPr>
      </w:pPr>
    </w:p>
    <w:p w14:paraId="267495F8">
      <w:pPr>
        <w:tabs>
          <w:tab w:val="left" w:pos="4032"/>
        </w:tabs>
        <w:jc w:val="both"/>
        <w:rPr>
          <w:rFonts w:ascii="Times New Roman" w:hAnsi="Times New Roman" w:cs="Times New Roman"/>
          <w:sz w:val="24"/>
          <w:szCs w:val="24"/>
          <w:lang w:val="tt-RU"/>
        </w:rPr>
      </w:pPr>
    </w:p>
    <w:p w14:paraId="55524DC6">
      <w:pPr>
        <w:tabs>
          <w:tab w:val="left" w:pos="4032"/>
        </w:tabs>
        <w:jc w:val="both"/>
        <w:rPr>
          <w:rFonts w:ascii="Times New Roman" w:hAnsi="Times New Roman" w:cs="Times New Roman"/>
          <w:sz w:val="24"/>
          <w:szCs w:val="24"/>
          <w:lang w:val="tt-RU"/>
        </w:rPr>
      </w:pPr>
    </w:p>
    <w:p w14:paraId="7EAF47C4">
      <w:pPr>
        <w:tabs>
          <w:tab w:val="left" w:pos="4032"/>
        </w:tabs>
        <w:jc w:val="both"/>
        <w:rPr>
          <w:rFonts w:ascii="Times New Roman" w:hAnsi="Times New Roman" w:cs="Times New Roman"/>
          <w:sz w:val="24"/>
          <w:szCs w:val="24"/>
          <w:lang w:val="tt-RU"/>
        </w:rPr>
      </w:pPr>
    </w:p>
    <w:p w14:paraId="1C8A9F2F">
      <w:pPr>
        <w:tabs>
          <w:tab w:val="left" w:pos="4032"/>
        </w:tabs>
        <w:jc w:val="both"/>
        <w:rPr>
          <w:rFonts w:ascii="Times New Roman" w:hAnsi="Times New Roman" w:cs="Times New Roman"/>
          <w:sz w:val="24"/>
          <w:szCs w:val="24"/>
          <w:lang w:val="tt-RU"/>
        </w:rPr>
      </w:pPr>
    </w:p>
    <w:p w14:paraId="440BC9BE">
      <w:pPr>
        <w:tabs>
          <w:tab w:val="left" w:pos="4032"/>
        </w:tabs>
        <w:jc w:val="both"/>
        <w:rPr>
          <w:rFonts w:ascii="Times New Roman" w:hAnsi="Times New Roman" w:cs="Times New Roman"/>
          <w:sz w:val="24"/>
          <w:szCs w:val="24"/>
          <w:lang w:val="tt-RU"/>
        </w:rPr>
      </w:pPr>
    </w:p>
    <w:p w14:paraId="34BA572C">
      <w:pPr>
        <w:tabs>
          <w:tab w:val="left" w:pos="4032"/>
        </w:tabs>
        <w:jc w:val="both"/>
        <w:rPr>
          <w:rFonts w:ascii="Times New Roman" w:hAnsi="Times New Roman" w:cs="Times New Roman"/>
          <w:sz w:val="24"/>
          <w:szCs w:val="24"/>
          <w:lang w:val="tt-RU"/>
        </w:rPr>
      </w:pPr>
    </w:p>
    <w:p w14:paraId="32F989F1">
      <w:pPr>
        <w:tabs>
          <w:tab w:val="left" w:pos="4032"/>
        </w:tabs>
        <w:jc w:val="both"/>
        <w:rPr>
          <w:rFonts w:ascii="Times New Roman" w:hAnsi="Times New Roman" w:cs="Times New Roman"/>
          <w:sz w:val="24"/>
          <w:szCs w:val="24"/>
          <w:lang w:val="tt-RU"/>
        </w:rPr>
      </w:pPr>
    </w:p>
    <w:p w14:paraId="35457529">
      <w:pPr>
        <w:tabs>
          <w:tab w:val="left" w:pos="4032"/>
        </w:tabs>
        <w:jc w:val="both"/>
        <w:rPr>
          <w:rFonts w:ascii="Times New Roman" w:hAnsi="Times New Roman" w:cs="Times New Roman"/>
          <w:sz w:val="24"/>
          <w:szCs w:val="24"/>
          <w:lang w:val="tt-RU"/>
        </w:rPr>
      </w:pPr>
    </w:p>
    <w:p w14:paraId="26123EF9">
      <w:pPr>
        <w:tabs>
          <w:tab w:val="left" w:pos="4032"/>
        </w:tabs>
        <w:jc w:val="both"/>
        <w:rPr>
          <w:rFonts w:ascii="Times New Roman" w:hAnsi="Times New Roman" w:cs="Times New Roman"/>
          <w:sz w:val="24"/>
          <w:szCs w:val="24"/>
          <w:lang w:val="tt-RU"/>
        </w:rPr>
      </w:pPr>
    </w:p>
    <w:p w14:paraId="0C21EB3C">
      <w:pPr>
        <w:tabs>
          <w:tab w:val="left" w:pos="4032"/>
        </w:tabs>
        <w:jc w:val="both"/>
        <w:rPr>
          <w:rFonts w:ascii="Times New Roman" w:hAnsi="Times New Roman" w:cs="Times New Roman"/>
          <w:sz w:val="24"/>
          <w:szCs w:val="24"/>
          <w:lang w:val="tt-RU"/>
        </w:rPr>
      </w:pPr>
    </w:p>
    <w:p w14:paraId="40D2B3F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контроля </w:t>
      </w:r>
    </w:p>
    <w:p w14:paraId="6E4DC524">
      <w:pPr>
        <w:spacing w:after="0"/>
        <w:jc w:val="center"/>
        <w:rPr>
          <w:rFonts w:ascii="Times New Roman" w:hAnsi="Times New Roman" w:cs="Times New Roman"/>
          <w:b/>
          <w:sz w:val="28"/>
          <w:szCs w:val="28"/>
        </w:rPr>
      </w:pPr>
      <w:r>
        <w:rPr>
          <w:rFonts w:ascii="Times New Roman" w:hAnsi="Times New Roman" w:cs="Times New Roman"/>
          <w:b/>
          <w:sz w:val="28"/>
          <w:szCs w:val="28"/>
        </w:rPr>
        <w:t>за качеством питания обучающихся в МБОУ «Лесхозская СОШ»</w:t>
      </w:r>
    </w:p>
    <w:p w14:paraId="0FF7A3C3">
      <w:pPr>
        <w:spacing w:after="0"/>
        <w:jc w:val="center"/>
        <w:rPr>
          <w:rFonts w:ascii="Times New Roman" w:hAnsi="Times New Roman" w:cs="Times New Roman"/>
          <w:sz w:val="24"/>
          <w:szCs w:val="24"/>
        </w:rPr>
      </w:pPr>
      <w:r>
        <w:rPr>
          <w:rFonts w:ascii="Times New Roman" w:hAnsi="Times New Roman" w:cs="Times New Roman"/>
          <w:sz w:val="24"/>
          <w:szCs w:val="24"/>
        </w:rPr>
        <w:t>(14.03.2025)</w:t>
      </w:r>
    </w:p>
    <w:p w14:paraId="7A0F142B">
      <w:pPr>
        <w:tabs>
          <w:tab w:val="left" w:pos="4032"/>
        </w:tabs>
        <w:spacing w:before="240" w:after="360"/>
        <w:jc w:val="both"/>
        <w:rPr>
          <w:rFonts w:ascii="Times New Roman" w:hAnsi="Times New Roman" w:cs="Times New Roman"/>
          <w:sz w:val="24"/>
          <w:szCs w:val="24"/>
        </w:rPr>
      </w:pPr>
      <w:r>
        <w:rPr>
          <w:rFonts w:ascii="Times New Roman" w:hAnsi="Times New Roman" w:cs="Times New Roman"/>
          <w:sz w:val="24"/>
          <w:szCs w:val="24"/>
        </w:rPr>
        <w:t>14 марта, школьную столовую посетили родители обучающихся 7а, 8а классов. Родители проверили качество блюд, состояние помещения столовой, условия для гигиенических мероприятий обучающихся, меню. И, конечно, один из важных вопросов, интересующих родителей «А вкусно ли кормят в школе?». «Родительский контроль» получил ответ на этот вопрос, отведав блюда, приготовленные для обучающихся: они оставили положительные отзывы.</w:t>
      </w:r>
    </w:p>
    <w:p w14:paraId="4913052D">
      <w:pPr>
        <w:tabs>
          <w:tab w:val="left" w:pos="4032"/>
        </w:tabs>
        <w:jc w:val="both"/>
        <w:rPr>
          <w:rFonts w:ascii="Times New Roman" w:hAnsi="Times New Roman" w:cs="Times New Roman"/>
          <w:sz w:val="24"/>
          <w:szCs w:val="24"/>
        </w:rPr>
      </w:pPr>
    </w:p>
    <w:p w14:paraId="7A0F40D3">
      <w:pPr>
        <w:tabs>
          <w:tab w:val="left" w:pos="4032"/>
        </w:tabs>
        <w:jc w:val="both"/>
        <w:rPr>
          <w:rFonts w:ascii="Times New Roman" w:hAnsi="Times New Roman" w:cs="Times New Roman"/>
          <w:sz w:val="24"/>
          <w:szCs w:val="24"/>
        </w:rPr>
      </w:pPr>
    </w:p>
    <w:p w14:paraId="6E44B504">
      <w:pPr>
        <w:tabs>
          <w:tab w:val="left" w:pos="4032"/>
        </w:tabs>
        <w:jc w:val="both"/>
        <w:rPr>
          <w:rFonts w:ascii="Times New Roman" w:hAnsi="Times New Roman" w:cs="Times New Roman"/>
          <w:sz w:val="24"/>
          <w:szCs w:val="24"/>
        </w:rPr>
      </w:pPr>
    </w:p>
    <w:p w14:paraId="4960333C">
      <w:pPr>
        <w:tabs>
          <w:tab w:val="left" w:pos="4032"/>
        </w:tabs>
        <w:jc w:val="both"/>
        <w:rPr>
          <w:rFonts w:ascii="Times New Roman" w:hAnsi="Times New Roman" w:cs="Times New Roman"/>
          <w:sz w:val="24"/>
          <w:szCs w:val="24"/>
        </w:rPr>
      </w:pPr>
    </w:p>
    <w:p w14:paraId="5D479ABE">
      <w:pPr>
        <w:tabs>
          <w:tab w:val="left" w:pos="4032"/>
        </w:tabs>
        <w:jc w:val="both"/>
        <w:rPr>
          <w:rFonts w:ascii="Times New Roman" w:hAnsi="Times New Roman" w:cs="Times New Roman"/>
          <w:sz w:val="24"/>
          <w:szCs w:val="24"/>
        </w:rPr>
      </w:pPr>
    </w:p>
    <w:p w14:paraId="1C187A85">
      <w:pPr>
        <w:tabs>
          <w:tab w:val="left" w:pos="4032"/>
        </w:tabs>
        <w:jc w:val="both"/>
        <w:rPr>
          <w:rFonts w:ascii="Times New Roman" w:hAnsi="Times New Roman" w:cs="Times New Roman"/>
          <w:sz w:val="24"/>
          <w:szCs w:val="24"/>
        </w:rPr>
      </w:pPr>
    </w:p>
    <w:p w14:paraId="760D1AB7">
      <w:pPr>
        <w:tabs>
          <w:tab w:val="left" w:pos="4032"/>
        </w:tabs>
        <w:jc w:val="both"/>
        <w:rPr>
          <w:rFonts w:ascii="Times New Roman" w:hAnsi="Times New Roman" w:cs="Times New Roman"/>
          <w:sz w:val="24"/>
          <w:szCs w:val="24"/>
        </w:rPr>
      </w:pPr>
    </w:p>
    <w:p w14:paraId="3AF7F5B8">
      <w:pPr>
        <w:tabs>
          <w:tab w:val="left" w:pos="4032"/>
        </w:tabs>
        <w:jc w:val="both"/>
        <w:rPr>
          <w:rFonts w:ascii="Times New Roman" w:hAnsi="Times New Roman" w:cs="Times New Roman"/>
          <w:sz w:val="24"/>
          <w:szCs w:val="24"/>
        </w:rPr>
      </w:pPr>
    </w:p>
    <w:p w14:paraId="1F6BEFE3">
      <w:pPr>
        <w:tabs>
          <w:tab w:val="left" w:pos="4032"/>
        </w:tabs>
        <w:jc w:val="both"/>
        <w:rPr>
          <w:rFonts w:ascii="Times New Roman" w:hAnsi="Times New Roman" w:cs="Times New Roman"/>
          <w:sz w:val="24"/>
          <w:szCs w:val="24"/>
        </w:rPr>
      </w:pPr>
    </w:p>
    <w:p w14:paraId="1A4AE5C6">
      <w:pPr>
        <w:tabs>
          <w:tab w:val="left" w:pos="4032"/>
        </w:tabs>
        <w:jc w:val="both"/>
        <w:rPr>
          <w:rFonts w:ascii="Times New Roman" w:hAnsi="Times New Roman" w:cs="Times New Roman"/>
          <w:sz w:val="24"/>
          <w:szCs w:val="24"/>
        </w:rPr>
      </w:pPr>
    </w:p>
    <w:p w14:paraId="0DDE7E71">
      <w:pPr>
        <w:tabs>
          <w:tab w:val="left" w:pos="4032"/>
        </w:tabs>
        <w:jc w:val="both"/>
        <w:rPr>
          <w:rFonts w:ascii="Times New Roman" w:hAnsi="Times New Roman" w:cs="Times New Roman"/>
          <w:sz w:val="24"/>
          <w:szCs w:val="24"/>
        </w:rPr>
      </w:pPr>
    </w:p>
    <w:p w14:paraId="027162B0">
      <w:pPr>
        <w:tabs>
          <w:tab w:val="left" w:pos="4032"/>
        </w:tabs>
        <w:jc w:val="both"/>
        <w:rPr>
          <w:rFonts w:ascii="Times New Roman" w:hAnsi="Times New Roman" w:cs="Times New Roman"/>
          <w:sz w:val="24"/>
          <w:szCs w:val="24"/>
        </w:rPr>
      </w:pPr>
    </w:p>
    <w:p w14:paraId="0124E858">
      <w:pPr>
        <w:tabs>
          <w:tab w:val="left" w:pos="4032"/>
        </w:tabs>
        <w:jc w:val="both"/>
        <w:rPr>
          <w:rFonts w:ascii="Times New Roman" w:hAnsi="Times New Roman" w:cs="Times New Roman"/>
          <w:sz w:val="24"/>
          <w:szCs w:val="24"/>
        </w:rPr>
      </w:pPr>
    </w:p>
    <w:p w14:paraId="09511C64">
      <w:pPr>
        <w:tabs>
          <w:tab w:val="left" w:pos="4032"/>
        </w:tabs>
        <w:jc w:val="both"/>
        <w:rPr>
          <w:rFonts w:ascii="Times New Roman" w:hAnsi="Times New Roman" w:cs="Times New Roman"/>
          <w:sz w:val="24"/>
          <w:szCs w:val="24"/>
        </w:rPr>
      </w:pPr>
    </w:p>
    <w:p w14:paraId="27E82FFE">
      <w:pPr>
        <w:tabs>
          <w:tab w:val="left" w:pos="4032"/>
        </w:tabs>
        <w:jc w:val="both"/>
        <w:rPr>
          <w:rFonts w:ascii="Times New Roman" w:hAnsi="Times New Roman" w:cs="Times New Roman"/>
          <w:sz w:val="24"/>
          <w:szCs w:val="24"/>
        </w:rPr>
      </w:pPr>
    </w:p>
    <w:p w14:paraId="571C0EF4">
      <w:pPr>
        <w:tabs>
          <w:tab w:val="left" w:pos="4032"/>
        </w:tabs>
        <w:jc w:val="both"/>
        <w:rPr>
          <w:rFonts w:ascii="Times New Roman" w:hAnsi="Times New Roman" w:cs="Times New Roman"/>
          <w:sz w:val="24"/>
          <w:szCs w:val="24"/>
        </w:rPr>
      </w:pPr>
    </w:p>
    <w:p w14:paraId="62B8177D">
      <w:pPr>
        <w:tabs>
          <w:tab w:val="left" w:pos="4032"/>
        </w:tabs>
        <w:jc w:val="both"/>
        <w:rPr>
          <w:rFonts w:ascii="Times New Roman" w:hAnsi="Times New Roman" w:cs="Times New Roman"/>
          <w:sz w:val="24"/>
          <w:szCs w:val="24"/>
        </w:rPr>
      </w:pPr>
    </w:p>
    <w:p w14:paraId="3A71D614">
      <w:pPr>
        <w:tabs>
          <w:tab w:val="left" w:pos="4032"/>
        </w:tabs>
        <w:jc w:val="both"/>
        <w:rPr>
          <w:rFonts w:ascii="Times New Roman" w:hAnsi="Times New Roman" w:cs="Times New Roman"/>
          <w:sz w:val="24"/>
          <w:szCs w:val="24"/>
        </w:rPr>
      </w:pPr>
    </w:p>
    <w:p w14:paraId="603FD14F">
      <w:pPr>
        <w:tabs>
          <w:tab w:val="left" w:pos="4032"/>
        </w:tabs>
        <w:jc w:val="both"/>
        <w:rPr>
          <w:rFonts w:ascii="Times New Roman" w:hAnsi="Times New Roman" w:cs="Times New Roman"/>
          <w:sz w:val="24"/>
          <w:szCs w:val="24"/>
        </w:rPr>
      </w:pPr>
    </w:p>
    <w:p w14:paraId="3F282032">
      <w:pPr>
        <w:tabs>
          <w:tab w:val="left" w:pos="4032"/>
        </w:tabs>
        <w:jc w:val="both"/>
        <w:rPr>
          <w:rFonts w:ascii="Times New Roman" w:hAnsi="Times New Roman" w:cs="Times New Roman"/>
          <w:sz w:val="24"/>
          <w:szCs w:val="24"/>
        </w:rPr>
      </w:pPr>
    </w:p>
    <w:p w14:paraId="0E1D7EF8">
      <w:pPr>
        <w:tabs>
          <w:tab w:val="left" w:pos="4032"/>
        </w:tabs>
        <w:jc w:val="both"/>
        <w:rPr>
          <w:rFonts w:ascii="Times New Roman" w:hAnsi="Times New Roman" w:cs="Times New Roman"/>
          <w:sz w:val="24"/>
          <w:szCs w:val="24"/>
        </w:rPr>
      </w:pPr>
    </w:p>
    <w:p w14:paraId="1BE5589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48851750">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34DC2C35">
      <w:pPr>
        <w:spacing w:after="0"/>
        <w:jc w:val="center"/>
        <w:rPr>
          <w:rFonts w:ascii="Times New Roman" w:hAnsi="Times New Roman" w:cs="Times New Roman"/>
          <w:sz w:val="28"/>
          <w:szCs w:val="28"/>
        </w:rPr>
      </w:pPr>
      <w:r>
        <w:rPr>
          <w:rFonts w:ascii="Times New Roman" w:hAnsi="Times New Roman" w:cs="Times New Roman"/>
          <w:sz w:val="28"/>
          <w:szCs w:val="28"/>
        </w:rPr>
        <w:t>(19.03.2025)</w:t>
      </w:r>
    </w:p>
    <w:p w14:paraId="7D98C66A">
      <w:pPr>
        <w:spacing w:after="0"/>
        <w:jc w:val="center"/>
        <w:rPr>
          <w:rFonts w:ascii="Times New Roman" w:hAnsi="Times New Roman" w:cs="Times New Roman"/>
          <w:sz w:val="28"/>
          <w:szCs w:val="28"/>
        </w:rPr>
      </w:pPr>
    </w:p>
    <w:p w14:paraId="6900D68D">
      <w:pPr>
        <w:spacing w:after="0"/>
        <w:jc w:val="both"/>
        <w:rPr>
          <w:rFonts w:ascii="Times New Roman" w:hAnsi="Times New Roman" w:cs="Times New Roman"/>
          <w:sz w:val="24"/>
          <w:szCs w:val="24"/>
        </w:rPr>
      </w:pPr>
      <w:r>
        <w:rPr>
          <w:rFonts w:ascii="Times New Roman" w:hAnsi="Times New Roman" w:cs="Times New Roman"/>
          <w:sz w:val="24"/>
          <w:szCs w:val="24"/>
        </w:rPr>
        <w:t>19 марта в нашей школе прошел родительский контроль за организацией горячего питания. Школьную столовую посетили родители обучающихся 9 класса. В ходе контроля Налбандян М. ознакомились с цикличным меню и ассортиментом блюд, оценила соответствие заявленных блюд в меню, обратила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w:t>
      </w:r>
    </w:p>
    <w:p w14:paraId="6033DDC6">
      <w:pPr>
        <w:spacing w:after="0"/>
        <w:rPr>
          <w:rFonts w:ascii="Times New Roman" w:hAnsi="Times New Roman" w:cs="Times New Roman"/>
          <w:sz w:val="24"/>
          <w:szCs w:val="24"/>
        </w:rPr>
      </w:pPr>
      <w:r>
        <w:rPr>
          <w:rFonts w:ascii="Times New Roman" w:hAnsi="Times New Roman" w:cs="Times New Roman"/>
          <w:sz w:val="24"/>
          <w:szCs w:val="24"/>
        </w:rPr>
        <w:t xml:space="preserve">В ходе проверки установлено: </w:t>
      </w:r>
    </w:p>
    <w:p w14:paraId="40CFED1D">
      <w:pPr>
        <w:pStyle w:val="5"/>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соответствие блюд утвержденному меню; </w:t>
      </w:r>
    </w:p>
    <w:p w14:paraId="03C858DE">
      <w:pPr>
        <w:pStyle w:val="5"/>
        <w:numPr>
          <w:ilvl w:val="0"/>
          <w:numId w:val="3"/>
        </w:numPr>
        <w:spacing w:after="0"/>
        <w:rPr>
          <w:rFonts w:ascii="Times New Roman" w:hAnsi="Times New Roman" w:cs="Times New Roman"/>
          <w:sz w:val="24"/>
          <w:szCs w:val="24"/>
        </w:rPr>
      </w:pPr>
      <w:r>
        <w:rPr>
          <w:rFonts w:ascii="Times New Roman" w:hAnsi="Times New Roman" w:cs="Times New Roman"/>
          <w:sz w:val="24"/>
          <w:szCs w:val="24"/>
        </w:rPr>
        <w:t>соблюдение графика посещения столовой обучающимися;</w:t>
      </w:r>
    </w:p>
    <w:p w14:paraId="3805DC45">
      <w:pPr>
        <w:pStyle w:val="5"/>
        <w:numPr>
          <w:ilvl w:val="0"/>
          <w:numId w:val="3"/>
        </w:numPr>
        <w:rPr>
          <w:rFonts w:ascii="Times New Roman" w:hAnsi="Times New Roman" w:cs="Times New Roman"/>
          <w:sz w:val="24"/>
          <w:szCs w:val="24"/>
        </w:rPr>
      </w:pPr>
      <w:r>
        <w:rPr>
          <w:rFonts w:ascii="Times New Roman" w:hAnsi="Times New Roman" w:cs="Times New Roman"/>
          <w:sz w:val="24"/>
          <w:szCs w:val="24"/>
        </w:rPr>
        <w:t xml:space="preserve">удовлетворительное состояние обеденного зала; </w:t>
      </w:r>
    </w:p>
    <w:p w14:paraId="53E00F91">
      <w:pPr>
        <w:pStyle w:val="5"/>
        <w:numPr>
          <w:ilvl w:val="0"/>
          <w:numId w:val="3"/>
        </w:numPr>
        <w:rPr>
          <w:rFonts w:ascii="Times New Roman" w:hAnsi="Times New Roman" w:cs="Times New Roman"/>
          <w:sz w:val="24"/>
          <w:szCs w:val="24"/>
        </w:rPr>
      </w:pPr>
      <w:r>
        <w:rPr>
          <w:rFonts w:ascii="Times New Roman" w:hAnsi="Times New Roman" w:cs="Times New Roman"/>
          <w:sz w:val="24"/>
          <w:szCs w:val="24"/>
        </w:rPr>
        <w:t>проведен опрос обучающихся о вкусовых характеристиках приготовленных блюд: дети высказались положительно о вкусовых характеристиках пищи.</w:t>
      </w:r>
    </w:p>
    <w:p w14:paraId="1B29566D">
      <w:pPr>
        <w:tabs>
          <w:tab w:val="left" w:pos="4032"/>
        </w:tabs>
        <w:jc w:val="both"/>
        <w:rPr>
          <w:rFonts w:ascii="Times New Roman" w:hAnsi="Times New Roman" w:cs="Times New Roman"/>
          <w:sz w:val="24"/>
          <w:szCs w:val="24"/>
        </w:rPr>
      </w:pPr>
    </w:p>
    <w:p w14:paraId="7B57CCD4">
      <w:pPr>
        <w:tabs>
          <w:tab w:val="left" w:pos="4032"/>
        </w:tabs>
        <w:jc w:val="both"/>
        <w:rPr>
          <w:rFonts w:ascii="Times New Roman" w:hAnsi="Times New Roman" w:cs="Times New Roman"/>
          <w:sz w:val="24"/>
          <w:szCs w:val="24"/>
        </w:rPr>
      </w:pPr>
    </w:p>
    <w:p w14:paraId="252CCEA4">
      <w:pPr>
        <w:tabs>
          <w:tab w:val="left" w:pos="4032"/>
        </w:tabs>
        <w:jc w:val="both"/>
        <w:rPr>
          <w:rFonts w:ascii="Times New Roman" w:hAnsi="Times New Roman" w:cs="Times New Roman"/>
          <w:sz w:val="24"/>
          <w:szCs w:val="24"/>
        </w:rPr>
      </w:pPr>
    </w:p>
    <w:p w14:paraId="300D416D">
      <w:pPr>
        <w:tabs>
          <w:tab w:val="left" w:pos="4032"/>
        </w:tabs>
        <w:jc w:val="both"/>
        <w:rPr>
          <w:rFonts w:ascii="Times New Roman" w:hAnsi="Times New Roman" w:cs="Times New Roman"/>
          <w:sz w:val="24"/>
          <w:szCs w:val="24"/>
        </w:rPr>
      </w:pPr>
    </w:p>
    <w:p w14:paraId="0D7D5BE7">
      <w:pPr>
        <w:tabs>
          <w:tab w:val="left" w:pos="4032"/>
        </w:tabs>
        <w:jc w:val="both"/>
        <w:rPr>
          <w:rFonts w:ascii="Times New Roman" w:hAnsi="Times New Roman" w:cs="Times New Roman"/>
          <w:sz w:val="24"/>
          <w:szCs w:val="24"/>
        </w:rPr>
      </w:pPr>
    </w:p>
    <w:p w14:paraId="6BFA48B6">
      <w:pPr>
        <w:tabs>
          <w:tab w:val="left" w:pos="4032"/>
        </w:tabs>
        <w:jc w:val="both"/>
        <w:rPr>
          <w:rFonts w:ascii="Times New Roman" w:hAnsi="Times New Roman" w:cs="Times New Roman"/>
          <w:sz w:val="24"/>
          <w:szCs w:val="24"/>
        </w:rPr>
      </w:pPr>
    </w:p>
    <w:p w14:paraId="420CC8B4">
      <w:pPr>
        <w:tabs>
          <w:tab w:val="left" w:pos="4032"/>
        </w:tabs>
        <w:jc w:val="both"/>
        <w:rPr>
          <w:rFonts w:ascii="Times New Roman" w:hAnsi="Times New Roman" w:cs="Times New Roman"/>
          <w:sz w:val="24"/>
          <w:szCs w:val="24"/>
        </w:rPr>
      </w:pPr>
    </w:p>
    <w:p w14:paraId="1974893A">
      <w:pPr>
        <w:tabs>
          <w:tab w:val="left" w:pos="4032"/>
        </w:tabs>
        <w:jc w:val="both"/>
        <w:rPr>
          <w:rFonts w:ascii="Times New Roman" w:hAnsi="Times New Roman" w:cs="Times New Roman"/>
          <w:sz w:val="24"/>
          <w:szCs w:val="24"/>
        </w:rPr>
      </w:pPr>
    </w:p>
    <w:p w14:paraId="27E5B7FC">
      <w:pPr>
        <w:tabs>
          <w:tab w:val="left" w:pos="4032"/>
        </w:tabs>
        <w:jc w:val="both"/>
        <w:rPr>
          <w:rFonts w:ascii="Times New Roman" w:hAnsi="Times New Roman" w:cs="Times New Roman"/>
          <w:sz w:val="24"/>
          <w:szCs w:val="24"/>
        </w:rPr>
      </w:pPr>
    </w:p>
    <w:p w14:paraId="1353EB40">
      <w:pPr>
        <w:tabs>
          <w:tab w:val="left" w:pos="4032"/>
        </w:tabs>
        <w:jc w:val="both"/>
        <w:rPr>
          <w:rFonts w:ascii="Times New Roman" w:hAnsi="Times New Roman" w:cs="Times New Roman"/>
          <w:sz w:val="24"/>
          <w:szCs w:val="24"/>
        </w:rPr>
      </w:pPr>
    </w:p>
    <w:p w14:paraId="025565E1">
      <w:pPr>
        <w:tabs>
          <w:tab w:val="left" w:pos="4032"/>
        </w:tabs>
        <w:jc w:val="both"/>
        <w:rPr>
          <w:rFonts w:ascii="Times New Roman" w:hAnsi="Times New Roman" w:cs="Times New Roman"/>
          <w:sz w:val="24"/>
          <w:szCs w:val="24"/>
        </w:rPr>
      </w:pPr>
    </w:p>
    <w:p w14:paraId="52F73A70">
      <w:pPr>
        <w:tabs>
          <w:tab w:val="left" w:pos="4032"/>
        </w:tabs>
        <w:jc w:val="both"/>
        <w:rPr>
          <w:rFonts w:ascii="Times New Roman" w:hAnsi="Times New Roman" w:cs="Times New Roman"/>
          <w:sz w:val="24"/>
          <w:szCs w:val="24"/>
        </w:rPr>
      </w:pPr>
    </w:p>
    <w:p w14:paraId="30B82917">
      <w:pPr>
        <w:tabs>
          <w:tab w:val="left" w:pos="4032"/>
        </w:tabs>
        <w:jc w:val="both"/>
        <w:rPr>
          <w:rFonts w:ascii="Times New Roman" w:hAnsi="Times New Roman" w:cs="Times New Roman"/>
          <w:sz w:val="24"/>
          <w:szCs w:val="24"/>
        </w:rPr>
      </w:pPr>
    </w:p>
    <w:p w14:paraId="1B3CA8E3">
      <w:pPr>
        <w:tabs>
          <w:tab w:val="left" w:pos="4032"/>
        </w:tabs>
        <w:jc w:val="both"/>
        <w:rPr>
          <w:rFonts w:ascii="Times New Roman" w:hAnsi="Times New Roman" w:cs="Times New Roman"/>
          <w:sz w:val="24"/>
          <w:szCs w:val="24"/>
        </w:rPr>
      </w:pPr>
    </w:p>
    <w:p w14:paraId="373C92BB">
      <w:pPr>
        <w:tabs>
          <w:tab w:val="left" w:pos="4032"/>
        </w:tabs>
        <w:jc w:val="both"/>
        <w:rPr>
          <w:rFonts w:ascii="Times New Roman" w:hAnsi="Times New Roman" w:cs="Times New Roman"/>
          <w:sz w:val="24"/>
          <w:szCs w:val="24"/>
        </w:rPr>
      </w:pPr>
    </w:p>
    <w:p w14:paraId="40761D4F">
      <w:pPr>
        <w:tabs>
          <w:tab w:val="left" w:pos="4032"/>
        </w:tabs>
        <w:jc w:val="both"/>
        <w:rPr>
          <w:rFonts w:ascii="Times New Roman" w:hAnsi="Times New Roman" w:cs="Times New Roman"/>
          <w:sz w:val="24"/>
          <w:szCs w:val="24"/>
        </w:rPr>
      </w:pPr>
    </w:p>
    <w:p w14:paraId="08B373BF">
      <w:pPr>
        <w:tabs>
          <w:tab w:val="left" w:pos="4032"/>
        </w:tabs>
        <w:jc w:val="both"/>
        <w:rPr>
          <w:rFonts w:ascii="Times New Roman" w:hAnsi="Times New Roman" w:cs="Times New Roman"/>
          <w:sz w:val="24"/>
          <w:szCs w:val="24"/>
        </w:rPr>
      </w:pPr>
    </w:p>
    <w:p w14:paraId="098B5FE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76CB0110">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6D2D4807">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lang w:val="ru-RU"/>
        </w:rPr>
        <w:t>02</w:t>
      </w:r>
      <w:r>
        <w:rPr>
          <w:rFonts w:ascii="Times New Roman" w:hAnsi="Times New Roman" w:cs="Times New Roman"/>
          <w:sz w:val="28"/>
          <w:szCs w:val="28"/>
        </w:rPr>
        <w:t>.0</w:t>
      </w:r>
      <w:r>
        <w:rPr>
          <w:rFonts w:hint="default" w:ascii="Times New Roman" w:hAnsi="Times New Roman" w:cs="Times New Roman"/>
          <w:sz w:val="28"/>
          <w:szCs w:val="28"/>
          <w:lang w:val="ru-RU"/>
        </w:rPr>
        <w:t>4</w:t>
      </w:r>
      <w:r>
        <w:rPr>
          <w:rFonts w:ascii="Times New Roman" w:hAnsi="Times New Roman" w:cs="Times New Roman"/>
          <w:sz w:val="28"/>
          <w:szCs w:val="28"/>
        </w:rPr>
        <w:t>.2025)</w:t>
      </w:r>
    </w:p>
    <w:p w14:paraId="77EDCD29">
      <w:pPr>
        <w:spacing w:after="0"/>
        <w:jc w:val="center"/>
        <w:rPr>
          <w:rFonts w:ascii="Times New Roman" w:hAnsi="Times New Roman" w:cs="Times New Roman"/>
          <w:sz w:val="28"/>
          <w:szCs w:val="28"/>
        </w:rPr>
      </w:pPr>
    </w:p>
    <w:p w14:paraId="7A2ABCBD">
      <w:pPr>
        <w:tabs>
          <w:tab w:val="left" w:pos="4032"/>
        </w:tabs>
        <w:jc w:val="both"/>
        <w:rPr>
          <w:rFonts w:ascii="Times New Roman" w:hAnsi="Times New Roman" w:cs="Times New Roman"/>
          <w:sz w:val="24"/>
          <w:szCs w:val="24"/>
        </w:rPr>
      </w:pPr>
      <w:r>
        <w:rPr>
          <w:rFonts w:ascii="Times New Roman" w:hAnsi="Times New Roman" w:cs="Times New Roman"/>
          <w:sz w:val="24"/>
          <w:szCs w:val="24"/>
        </w:rPr>
        <w:t>2 апреля в нашей школе прошел родительский контроль за организацией горячего питания. Школьную столовую посетили родители обучающихся 9 класса. В ходе контроля Налбандян М. ознакомилась с цикличным меню и ассортиментом блюд, оценила соответствие заявленных блюд в меню, обратила внимание на соблюдение детьми правил личной гигиены, санитарное состояние обеденного зала. Родитель задал интересующие вопросы, высказала свои пожелания и предложения относительно организации питания, дала положительные оценки качества блюд.</w:t>
      </w:r>
    </w:p>
    <w:p w14:paraId="46F6F42F">
      <w:pPr>
        <w:tabs>
          <w:tab w:val="left" w:pos="4032"/>
        </w:tabs>
        <w:jc w:val="both"/>
        <w:rPr>
          <w:rFonts w:ascii="Times New Roman" w:hAnsi="Times New Roman" w:cs="Times New Roman"/>
          <w:sz w:val="24"/>
          <w:szCs w:val="24"/>
        </w:rPr>
      </w:pPr>
    </w:p>
    <w:p w14:paraId="33E4BE4F">
      <w:pPr>
        <w:tabs>
          <w:tab w:val="left" w:pos="4032"/>
        </w:tabs>
        <w:jc w:val="both"/>
        <w:rPr>
          <w:rFonts w:ascii="Times New Roman" w:hAnsi="Times New Roman" w:cs="Times New Roman"/>
          <w:sz w:val="24"/>
          <w:szCs w:val="24"/>
        </w:rPr>
      </w:pPr>
    </w:p>
    <w:p w14:paraId="2D38CD88">
      <w:pPr>
        <w:tabs>
          <w:tab w:val="left" w:pos="4032"/>
        </w:tabs>
        <w:jc w:val="both"/>
        <w:rPr>
          <w:rFonts w:ascii="Times New Roman" w:hAnsi="Times New Roman" w:cs="Times New Roman"/>
          <w:sz w:val="24"/>
          <w:szCs w:val="24"/>
        </w:rPr>
      </w:pPr>
    </w:p>
    <w:p w14:paraId="32BBE0BC">
      <w:pPr>
        <w:tabs>
          <w:tab w:val="left" w:pos="4032"/>
        </w:tabs>
        <w:jc w:val="both"/>
        <w:rPr>
          <w:rFonts w:ascii="Times New Roman" w:hAnsi="Times New Roman" w:cs="Times New Roman"/>
          <w:sz w:val="24"/>
          <w:szCs w:val="24"/>
        </w:rPr>
      </w:pPr>
    </w:p>
    <w:p w14:paraId="74945B39">
      <w:pPr>
        <w:tabs>
          <w:tab w:val="left" w:pos="4032"/>
        </w:tabs>
        <w:jc w:val="both"/>
        <w:rPr>
          <w:rFonts w:ascii="Times New Roman" w:hAnsi="Times New Roman" w:cs="Times New Roman"/>
          <w:sz w:val="24"/>
          <w:szCs w:val="24"/>
        </w:rPr>
      </w:pPr>
    </w:p>
    <w:p w14:paraId="232EAA27">
      <w:pPr>
        <w:tabs>
          <w:tab w:val="left" w:pos="4032"/>
        </w:tabs>
        <w:jc w:val="both"/>
        <w:rPr>
          <w:rFonts w:ascii="Times New Roman" w:hAnsi="Times New Roman" w:cs="Times New Roman"/>
          <w:sz w:val="24"/>
          <w:szCs w:val="24"/>
        </w:rPr>
      </w:pPr>
    </w:p>
    <w:p w14:paraId="217B4ECB">
      <w:pPr>
        <w:tabs>
          <w:tab w:val="left" w:pos="4032"/>
        </w:tabs>
        <w:jc w:val="both"/>
        <w:rPr>
          <w:rFonts w:ascii="Times New Roman" w:hAnsi="Times New Roman" w:cs="Times New Roman"/>
          <w:sz w:val="24"/>
          <w:szCs w:val="24"/>
        </w:rPr>
      </w:pPr>
    </w:p>
    <w:p w14:paraId="0F24B615">
      <w:pPr>
        <w:tabs>
          <w:tab w:val="left" w:pos="4032"/>
        </w:tabs>
        <w:jc w:val="both"/>
        <w:rPr>
          <w:rFonts w:ascii="Times New Roman" w:hAnsi="Times New Roman" w:cs="Times New Roman"/>
          <w:sz w:val="24"/>
          <w:szCs w:val="24"/>
        </w:rPr>
      </w:pPr>
    </w:p>
    <w:p w14:paraId="51CD7C1C">
      <w:pPr>
        <w:tabs>
          <w:tab w:val="left" w:pos="4032"/>
        </w:tabs>
        <w:jc w:val="both"/>
        <w:rPr>
          <w:rFonts w:ascii="Times New Roman" w:hAnsi="Times New Roman" w:cs="Times New Roman"/>
          <w:sz w:val="24"/>
          <w:szCs w:val="24"/>
        </w:rPr>
      </w:pPr>
    </w:p>
    <w:p w14:paraId="452EDC28">
      <w:pPr>
        <w:tabs>
          <w:tab w:val="left" w:pos="4032"/>
        </w:tabs>
        <w:jc w:val="both"/>
        <w:rPr>
          <w:rFonts w:ascii="Times New Roman" w:hAnsi="Times New Roman" w:cs="Times New Roman"/>
          <w:sz w:val="24"/>
          <w:szCs w:val="24"/>
        </w:rPr>
      </w:pPr>
    </w:p>
    <w:p w14:paraId="73DBE0AA">
      <w:pPr>
        <w:tabs>
          <w:tab w:val="left" w:pos="4032"/>
        </w:tabs>
        <w:jc w:val="both"/>
        <w:rPr>
          <w:rFonts w:ascii="Times New Roman" w:hAnsi="Times New Roman" w:cs="Times New Roman"/>
          <w:sz w:val="24"/>
          <w:szCs w:val="24"/>
        </w:rPr>
      </w:pPr>
    </w:p>
    <w:p w14:paraId="3001AD37">
      <w:pPr>
        <w:tabs>
          <w:tab w:val="left" w:pos="4032"/>
        </w:tabs>
        <w:jc w:val="both"/>
        <w:rPr>
          <w:rFonts w:ascii="Times New Roman" w:hAnsi="Times New Roman" w:cs="Times New Roman"/>
          <w:sz w:val="24"/>
          <w:szCs w:val="24"/>
        </w:rPr>
      </w:pPr>
    </w:p>
    <w:p w14:paraId="07FBA102">
      <w:pPr>
        <w:tabs>
          <w:tab w:val="left" w:pos="4032"/>
        </w:tabs>
        <w:jc w:val="both"/>
        <w:rPr>
          <w:rFonts w:ascii="Times New Roman" w:hAnsi="Times New Roman" w:cs="Times New Roman"/>
          <w:sz w:val="24"/>
          <w:szCs w:val="24"/>
        </w:rPr>
      </w:pPr>
    </w:p>
    <w:p w14:paraId="4F2D5F5E">
      <w:pPr>
        <w:tabs>
          <w:tab w:val="left" w:pos="4032"/>
        </w:tabs>
        <w:jc w:val="both"/>
        <w:rPr>
          <w:rFonts w:ascii="Times New Roman" w:hAnsi="Times New Roman" w:cs="Times New Roman"/>
          <w:sz w:val="24"/>
          <w:szCs w:val="24"/>
        </w:rPr>
      </w:pPr>
    </w:p>
    <w:p w14:paraId="0B89D106">
      <w:pPr>
        <w:tabs>
          <w:tab w:val="left" w:pos="4032"/>
        </w:tabs>
        <w:jc w:val="both"/>
        <w:rPr>
          <w:rFonts w:ascii="Times New Roman" w:hAnsi="Times New Roman" w:cs="Times New Roman"/>
          <w:sz w:val="24"/>
          <w:szCs w:val="24"/>
        </w:rPr>
      </w:pPr>
    </w:p>
    <w:p w14:paraId="14779DE4">
      <w:pPr>
        <w:tabs>
          <w:tab w:val="left" w:pos="4032"/>
        </w:tabs>
        <w:jc w:val="both"/>
        <w:rPr>
          <w:rFonts w:ascii="Times New Roman" w:hAnsi="Times New Roman" w:cs="Times New Roman"/>
          <w:sz w:val="24"/>
          <w:szCs w:val="24"/>
        </w:rPr>
      </w:pPr>
    </w:p>
    <w:p w14:paraId="6E1CEFE2">
      <w:pPr>
        <w:tabs>
          <w:tab w:val="left" w:pos="4032"/>
        </w:tabs>
        <w:jc w:val="both"/>
        <w:rPr>
          <w:rFonts w:ascii="Times New Roman" w:hAnsi="Times New Roman" w:cs="Times New Roman"/>
          <w:sz w:val="24"/>
          <w:szCs w:val="24"/>
        </w:rPr>
      </w:pPr>
    </w:p>
    <w:p w14:paraId="68816103">
      <w:pPr>
        <w:tabs>
          <w:tab w:val="left" w:pos="4032"/>
        </w:tabs>
        <w:jc w:val="both"/>
        <w:rPr>
          <w:rFonts w:ascii="Times New Roman" w:hAnsi="Times New Roman" w:cs="Times New Roman"/>
          <w:sz w:val="24"/>
          <w:szCs w:val="24"/>
        </w:rPr>
      </w:pPr>
    </w:p>
    <w:p w14:paraId="330FBC58">
      <w:pPr>
        <w:tabs>
          <w:tab w:val="left" w:pos="4032"/>
        </w:tabs>
        <w:jc w:val="both"/>
        <w:rPr>
          <w:rFonts w:ascii="Times New Roman" w:hAnsi="Times New Roman" w:cs="Times New Roman"/>
          <w:sz w:val="24"/>
          <w:szCs w:val="24"/>
        </w:rPr>
      </w:pPr>
    </w:p>
    <w:p w14:paraId="66EDB33F">
      <w:pPr>
        <w:tabs>
          <w:tab w:val="left" w:pos="4032"/>
        </w:tabs>
        <w:jc w:val="both"/>
        <w:rPr>
          <w:rFonts w:ascii="Times New Roman" w:hAnsi="Times New Roman" w:cs="Times New Roman"/>
          <w:sz w:val="24"/>
          <w:szCs w:val="24"/>
        </w:rPr>
      </w:pPr>
    </w:p>
    <w:p w14:paraId="5435A3AD">
      <w:pPr>
        <w:tabs>
          <w:tab w:val="left" w:pos="4032"/>
        </w:tabs>
        <w:jc w:val="both"/>
        <w:rPr>
          <w:rFonts w:ascii="Times New Roman" w:hAnsi="Times New Roman" w:cs="Times New Roman"/>
          <w:sz w:val="24"/>
          <w:szCs w:val="24"/>
        </w:rPr>
      </w:pPr>
    </w:p>
    <w:p w14:paraId="1892F01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26A7F03B">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1E877F23">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lang w:val="ru-RU"/>
        </w:rPr>
        <w:t>07</w:t>
      </w:r>
      <w:r>
        <w:rPr>
          <w:rFonts w:ascii="Times New Roman" w:hAnsi="Times New Roman" w:cs="Times New Roman"/>
          <w:sz w:val="28"/>
          <w:szCs w:val="28"/>
        </w:rPr>
        <w:t>.0</w:t>
      </w:r>
      <w:r>
        <w:rPr>
          <w:rFonts w:hint="default" w:ascii="Times New Roman" w:hAnsi="Times New Roman" w:cs="Times New Roman"/>
          <w:sz w:val="28"/>
          <w:szCs w:val="28"/>
          <w:lang w:val="ru-RU"/>
        </w:rPr>
        <w:t>4</w:t>
      </w:r>
      <w:r>
        <w:rPr>
          <w:rFonts w:ascii="Times New Roman" w:hAnsi="Times New Roman" w:cs="Times New Roman"/>
          <w:sz w:val="28"/>
          <w:szCs w:val="28"/>
        </w:rPr>
        <w:t>.2025)</w:t>
      </w:r>
    </w:p>
    <w:p w14:paraId="2DAEACF7">
      <w:pPr>
        <w:spacing w:after="0"/>
        <w:jc w:val="center"/>
        <w:rPr>
          <w:rFonts w:ascii="Times New Roman" w:hAnsi="Times New Roman" w:cs="Times New Roman"/>
          <w:sz w:val="28"/>
          <w:szCs w:val="28"/>
        </w:rPr>
      </w:pPr>
    </w:p>
    <w:p w14:paraId="126F5C26">
      <w:pPr>
        <w:tabs>
          <w:tab w:val="left" w:pos="4032"/>
        </w:tabs>
        <w:jc w:val="both"/>
        <w:rPr>
          <w:rFonts w:ascii="Times New Roman" w:hAnsi="Times New Roman" w:cs="Times New Roman"/>
          <w:sz w:val="24"/>
          <w:szCs w:val="24"/>
        </w:rPr>
      </w:pPr>
      <w:r>
        <w:rPr>
          <w:rFonts w:ascii="Times New Roman" w:hAnsi="Times New Roman" w:cs="Times New Roman"/>
          <w:sz w:val="24"/>
          <w:szCs w:val="24"/>
        </w:rPr>
        <w:t>7 апреля в нашей школе прошел очередной родительский контроль за организацией горячего питания. Школьную столовую посетили родители обучающихся 10,11 классов. В ходе контроля родители ознакомились с цикличным меню и ассортиментом блюд, оценили соответствие заявленных блюд в меню, обратили внимание на соблюдение детьми правил личной гигиены, санитарное состояние обеденного зала.  Родители задали интересующие их вопросы, высказали свои пожелания и предложения относительно организации питания, дали положительные оценки качества блюд. Надеемся, что такой контроль поможет решить вопросы по организации горячего питания в школьной столовой.</w:t>
      </w:r>
    </w:p>
    <w:p w14:paraId="5D4C14A4">
      <w:pPr>
        <w:tabs>
          <w:tab w:val="left" w:pos="4032"/>
        </w:tabs>
        <w:jc w:val="both"/>
        <w:rPr>
          <w:rFonts w:ascii="Times New Roman" w:hAnsi="Times New Roman" w:cs="Times New Roman"/>
          <w:sz w:val="24"/>
          <w:szCs w:val="24"/>
        </w:rPr>
      </w:pPr>
    </w:p>
    <w:p w14:paraId="4373B4EC">
      <w:pPr>
        <w:tabs>
          <w:tab w:val="left" w:pos="4032"/>
        </w:tabs>
        <w:jc w:val="both"/>
        <w:rPr>
          <w:rFonts w:ascii="Times New Roman" w:hAnsi="Times New Roman" w:cs="Times New Roman"/>
          <w:sz w:val="24"/>
          <w:szCs w:val="24"/>
        </w:rPr>
      </w:pPr>
    </w:p>
    <w:p w14:paraId="4451EF7E">
      <w:pPr>
        <w:tabs>
          <w:tab w:val="left" w:pos="4032"/>
        </w:tabs>
        <w:jc w:val="both"/>
        <w:rPr>
          <w:rFonts w:ascii="Times New Roman" w:hAnsi="Times New Roman" w:cs="Times New Roman"/>
          <w:sz w:val="24"/>
          <w:szCs w:val="24"/>
        </w:rPr>
      </w:pPr>
    </w:p>
    <w:p w14:paraId="02534995">
      <w:pPr>
        <w:tabs>
          <w:tab w:val="left" w:pos="4032"/>
        </w:tabs>
        <w:jc w:val="both"/>
        <w:rPr>
          <w:rFonts w:ascii="Times New Roman" w:hAnsi="Times New Roman" w:cs="Times New Roman"/>
          <w:sz w:val="24"/>
          <w:szCs w:val="24"/>
        </w:rPr>
      </w:pPr>
    </w:p>
    <w:p w14:paraId="7B0904BE">
      <w:pPr>
        <w:tabs>
          <w:tab w:val="left" w:pos="4032"/>
        </w:tabs>
        <w:jc w:val="both"/>
        <w:rPr>
          <w:rFonts w:ascii="Times New Roman" w:hAnsi="Times New Roman" w:cs="Times New Roman"/>
          <w:sz w:val="24"/>
          <w:szCs w:val="24"/>
        </w:rPr>
      </w:pPr>
    </w:p>
    <w:p w14:paraId="164A5ED6">
      <w:pPr>
        <w:tabs>
          <w:tab w:val="left" w:pos="4032"/>
        </w:tabs>
        <w:jc w:val="both"/>
        <w:rPr>
          <w:rFonts w:ascii="Times New Roman" w:hAnsi="Times New Roman" w:cs="Times New Roman"/>
          <w:sz w:val="24"/>
          <w:szCs w:val="24"/>
        </w:rPr>
      </w:pPr>
    </w:p>
    <w:p w14:paraId="4AB3ACF3">
      <w:pPr>
        <w:tabs>
          <w:tab w:val="left" w:pos="4032"/>
        </w:tabs>
        <w:jc w:val="both"/>
        <w:rPr>
          <w:rFonts w:ascii="Times New Roman" w:hAnsi="Times New Roman" w:cs="Times New Roman"/>
          <w:sz w:val="24"/>
          <w:szCs w:val="24"/>
        </w:rPr>
      </w:pPr>
    </w:p>
    <w:p w14:paraId="27862246">
      <w:pPr>
        <w:tabs>
          <w:tab w:val="left" w:pos="4032"/>
        </w:tabs>
        <w:jc w:val="both"/>
        <w:rPr>
          <w:rFonts w:ascii="Times New Roman" w:hAnsi="Times New Roman" w:cs="Times New Roman"/>
          <w:sz w:val="24"/>
          <w:szCs w:val="24"/>
        </w:rPr>
      </w:pPr>
    </w:p>
    <w:p w14:paraId="1759FBAE">
      <w:pPr>
        <w:tabs>
          <w:tab w:val="left" w:pos="4032"/>
        </w:tabs>
        <w:jc w:val="both"/>
        <w:rPr>
          <w:rFonts w:ascii="Times New Roman" w:hAnsi="Times New Roman" w:cs="Times New Roman"/>
          <w:sz w:val="24"/>
          <w:szCs w:val="24"/>
        </w:rPr>
      </w:pPr>
    </w:p>
    <w:p w14:paraId="24AE4C4C">
      <w:pPr>
        <w:tabs>
          <w:tab w:val="left" w:pos="4032"/>
        </w:tabs>
        <w:jc w:val="both"/>
        <w:rPr>
          <w:rFonts w:ascii="Times New Roman" w:hAnsi="Times New Roman" w:cs="Times New Roman"/>
          <w:sz w:val="24"/>
          <w:szCs w:val="24"/>
        </w:rPr>
      </w:pPr>
    </w:p>
    <w:p w14:paraId="3B62F8B9">
      <w:pPr>
        <w:tabs>
          <w:tab w:val="left" w:pos="4032"/>
        </w:tabs>
        <w:jc w:val="both"/>
        <w:rPr>
          <w:rFonts w:ascii="Times New Roman" w:hAnsi="Times New Roman" w:cs="Times New Roman"/>
          <w:sz w:val="24"/>
          <w:szCs w:val="24"/>
        </w:rPr>
      </w:pPr>
    </w:p>
    <w:p w14:paraId="5A9E536F">
      <w:pPr>
        <w:tabs>
          <w:tab w:val="left" w:pos="4032"/>
        </w:tabs>
        <w:jc w:val="both"/>
        <w:rPr>
          <w:rFonts w:ascii="Times New Roman" w:hAnsi="Times New Roman" w:cs="Times New Roman"/>
          <w:sz w:val="24"/>
          <w:szCs w:val="24"/>
        </w:rPr>
      </w:pPr>
    </w:p>
    <w:p w14:paraId="1E5E1164">
      <w:pPr>
        <w:tabs>
          <w:tab w:val="left" w:pos="4032"/>
        </w:tabs>
        <w:jc w:val="both"/>
        <w:rPr>
          <w:rFonts w:ascii="Times New Roman" w:hAnsi="Times New Roman" w:cs="Times New Roman"/>
          <w:sz w:val="24"/>
          <w:szCs w:val="24"/>
        </w:rPr>
      </w:pPr>
    </w:p>
    <w:p w14:paraId="00EF0AB2">
      <w:pPr>
        <w:tabs>
          <w:tab w:val="left" w:pos="4032"/>
        </w:tabs>
        <w:jc w:val="both"/>
        <w:rPr>
          <w:rFonts w:ascii="Times New Roman" w:hAnsi="Times New Roman" w:cs="Times New Roman"/>
          <w:sz w:val="24"/>
          <w:szCs w:val="24"/>
        </w:rPr>
      </w:pPr>
    </w:p>
    <w:p w14:paraId="722FACCB">
      <w:pPr>
        <w:tabs>
          <w:tab w:val="left" w:pos="4032"/>
        </w:tabs>
        <w:jc w:val="both"/>
        <w:rPr>
          <w:rFonts w:ascii="Times New Roman" w:hAnsi="Times New Roman" w:cs="Times New Roman"/>
          <w:sz w:val="24"/>
          <w:szCs w:val="24"/>
        </w:rPr>
      </w:pPr>
    </w:p>
    <w:p w14:paraId="39714E0D">
      <w:pPr>
        <w:tabs>
          <w:tab w:val="left" w:pos="4032"/>
        </w:tabs>
        <w:jc w:val="both"/>
        <w:rPr>
          <w:rFonts w:ascii="Times New Roman" w:hAnsi="Times New Roman" w:cs="Times New Roman"/>
          <w:sz w:val="24"/>
          <w:szCs w:val="24"/>
        </w:rPr>
      </w:pPr>
    </w:p>
    <w:p w14:paraId="09A5DE13">
      <w:pPr>
        <w:tabs>
          <w:tab w:val="left" w:pos="4032"/>
        </w:tabs>
        <w:jc w:val="both"/>
        <w:rPr>
          <w:rFonts w:ascii="Times New Roman" w:hAnsi="Times New Roman" w:cs="Times New Roman"/>
          <w:sz w:val="24"/>
          <w:szCs w:val="24"/>
        </w:rPr>
      </w:pPr>
    </w:p>
    <w:p w14:paraId="639C2EBA">
      <w:pPr>
        <w:tabs>
          <w:tab w:val="left" w:pos="4032"/>
        </w:tabs>
        <w:jc w:val="both"/>
        <w:rPr>
          <w:rFonts w:ascii="Times New Roman" w:hAnsi="Times New Roman" w:cs="Times New Roman"/>
          <w:sz w:val="24"/>
          <w:szCs w:val="24"/>
        </w:rPr>
      </w:pPr>
    </w:p>
    <w:p w14:paraId="401B4A2F">
      <w:pPr>
        <w:tabs>
          <w:tab w:val="left" w:pos="4032"/>
        </w:tabs>
        <w:jc w:val="both"/>
        <w:rPr>
          <w:rFonts w:ascii="Times New Roman" w:hAnsi="Times New Roman" w:cs="Times New Roman"/>
          <w:sz w:val="24"/>
          <w:szCs w:val="24"/>
        </w:rPr>
      </w:pPr>
    </w:p>
    <w:p w14:paraId="52BFD1C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71167731">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07E7553C">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lang w:val="ru-RU"/>
        </w:rPr>
        <w:t>18</w:t>
      </w:r>
      <w:r>
        <w:rPr>
          <w:rFonts w:ascii="Times New Roman" w:hAnsi="Times New Roman" w:cs="Times New Roman"/>
          <w:sz w:val="28"/>
          <w:szCs w:val="28"/>
        </w:rPr>
        <w:t>.0</w:t>
      </w:r>
      <w:r>
        <w:rPr>
          <w:rFonts w:hint="default" w:ascii="Times New Roman" w:hAnsi="Times New Roman" w:cs="Times New Roman"/>
          <w:sz w:val="28"/>
          <w:szCs w:val="28"/>
          <w:lang w:val="ru-RU"/>
        </w:rPr>
        <w:t>4</w:t>
      </w:r>
      <w:r>
        <w:rPr>
          <w:rFonts w:ascii="Times New Roman" w:hAnsi="Times New Roman" w:cs="Times New Roman"/>
          <w:sz w:val="28"/>
          <w:szCs w:val="28"/>
        </w:rPr>
        <w:t>.2025)</w:t>
      </w:r>
    </w:p>
    <w:p w14:paraId="65ABDCA2">
      <w:pPr>
        <w:tabs>
          <w:tab w:val="left" w:pos="4032"/>
        </w:tabs>
        <w:jc w:val="both"/>
        <w:rPr>
          <w:rFonts w:ascii="Times New Roman" w:hAnsi="Times New Roman" w:cs="Times New Roman"/>
          <w:sz w:val="24"/>
          <w:szCs w:val="24"/>
        </w:rPr>
      </w:pPr>
    </w:p>
    <w:p w14:paraId="66EB70A9">
      <w:pPr>
        <w:tabs>
          <w:tab w:val="left" w:pos="4032"/>
        </w:tabs>
        <w:jc w:val="both"/>
        <w:rPr>
          <w:rFonts w:ascii="Times New Roman" w:hAnsi="Times New Roman" w:cs="Times New Roman"/>
          <w:sz w:val="24"/>
          <w:szCs w:val="24"/>
        </w:rPr>
      </w:pPr>
      <w:r>
        <w:rPr>
          <w:rFonts w:ascii="Times New Roman" w:hAnsi="Times New Roman" w:cs="Times New Roman"/>
          <w:sz w:val="24"/>
          <w:szCs w:val="24"/>
        </w:rPr>
        <w:t>18 апреля в школьной столовой МБОУ «Лесхозская СОШ» проведен рейд родительской общественности за организацией питания школьников. В результате проверки установлено: блюда соответствуют утвержденному меню, по опросам учащихся, обед нравится детям. Результаты рейда представлены в акте проверки по организации питания.</w:t>
      </w:r>
    </w:p>
    <w:p w14:paraId="75F999B1">
      <w:pPr>
        <w:tabs>
          <w:tab w:val="left" w:pos="4032"/>
        </w:tabs>
        <w:jc w:val="both"/>
        <w:rPr>
          <w:rFonts w:ascii="Times New Roman" w:hAnsi="Times New Roman" w:cs="Times New Roman"/>
          <w:sz w:val="24"/>
          <w:szCs w:val="24"/>
        </w:rPr>
      </w:pPr>
    </w:p>
    <w:p w14:paraId="5AA0A895">
      <w:pPr>
        <w:tabs>
          <w:tab w:val="left" w:pos="4032"/>
        </w:tabs>
        <w:jc w:val="both"/>
        <w:rPr>
          <w:rFonts w:ascii="Times New Roman" w:hAnsi="Times New Roman" w:cs="Times New Roman"/>
          <w:sz w:val="24"/>
          <w:szCs w:val="24"/>
        </w:rPr>
      </w:pPr>
    </w:p>
    <w:p w14:paraId="344F3B99">
      <w:pPr>
        <w:tabs>
          <w:tab w:val="left" w:pos="4032"/>
        </w:tabs>
        <w:jc w:val="both"/>
        <w:rPr>
          <w:rFonts w:ascii="Times New Roman" w:hAnsi="Times New Roman" w:cs="Times New Roman"/>
          <w:sz w:val="24"/>
          <w:szCs w:val="24"/>
        </w:rPr>
      </w:pPr>
    </w:p>
    <w:p w14:paraId="05D271CB">
      <w:pPr>
        <w:tabs>
          <w:tab w:val="left" w:pos="4032"/>
        </w:tabs>
        <w:jc w:val="both"/>
        <w:rPr>
          <w:rFonts w:ascii="Times New Roman" w:hAnsi="Times New Roman" w:cs="Times New Roman"/>
          <w:sz w:val="24"/>
          <w:szCs w:val="24"/>
        </w:rPr>
      </w:pPr>
    </w:p>
    <w:p w14:paraId="4945FAE0">
      <w:pPr>
        <w:tabs>
          <w:tab w:val="left" w:pos="4032"/>
        </w:tabs>
        <w:jc w:val="both"/>
        <w:rPr>
          <w:rFonts w:ascii="Times New Roman" w:hAnsi="Times New Roman" w:cs="Times New Roman"/>
          <w:sz w:val="24"/>
          <w:szCs w:val="24"/>
        </w:rPr>
      </w:pPr>
    </w:p>
    <w:p w14:paraId="32937746">
      <w:pPr>
        <w:tabs>
          <w:tab w:val="left" w:pos="4032"/>
        </w:tabs>
        <w:jc w:val="both"/>
        <w:rPr>
          <w:rFonts w:ascii="Times New Roman" w:hAnsi="Times New Roman" w:cs="Times New Roman"/>
          <w:sz w:val="24"/>
          <w:szCs w:val="24"/>
        </w:rPr>
      </w:pPr>
    </w:p>
    <w:p w14:paraId="19441530">
      <w:pPr>
        <w:tabs>
          <w:tab w:val="left" w:pos="4032"/>
        </w:tabs>
        <w:jc w:val="both"/>
        <w:rPr>
          <w:rFonts w:ascii="Times New Roman" w:hAnsi="Times New Roman" w:cs="Times New Roman"/>
          <w:sz w:val="24"/>
          <w:szCs w:val="24"/>
        </w:rPr>
      </w:pPr>
    </w:p>
    <w:p w14:paraId="0B593AEC">
      <w:pPr>
        <w:tabs>
          <w:tab w:val="left" w:pos="4032"/>
        </w:tabs>
        <w:jc w:val="both"/>
        <w:rPr>
          <w:rFonts w:ascii="Times New Roman" w:hAnsi="Times New Roman" w:cs="Times New Roman"/>
          <w:sz w:val="24"/>
          <w:szCs w:val="24"/>
        </w:rPr>
      </w:pPr>
    </w:p>
    <w:p w14:paraId="399B3C3C">
      <w:pPr>
        <w:tabs>
          <w:tab w:val="left" w:pos="4032"/>
        </w:tabs>
        <w:jc w:val="both"/>
        <w:rPr>
          <w:rFonts w:ascii="Times New Roman" w:hAnsi="Times New Roman" w:cs="Times New Roman"/>
          <w:sz w:val="24"/>
          <w:szCs w:val="24"/>
        </w:rPr>
      </w:pPr>
    </w:p>
    <w:p w14:paraId="66618F51">
      <w:pPr>
        <w:tabs>
          <w:tab w:val="left" w:pos="4032"/>
        </w:tabs>
        <w:jc w:val="both"/>
        <w:rPr>
          <w:rFonts w:ascii="Times New Roman" w:hAnsi="Times New Roman" w:cs="Times New Roman"/>
          <w:sz w:val="24"/>
          <w:szCs w:val="24"/>
        </w:rPr>
      </w:pPr>
    </w:p>
    <w:p w14:paraId="71B8326D">
      <w:pPr>
        <w:tabs>
          <w:tab w:val="left" w:pos="4032"/>
        </w:tabs>
        <w:jc w:val="both"/>
        <w:rPr>
          <w:rFonts w:ascii="Times New Roman" w:hAnsi="Times New Roman" w:cs="Times New Roman"/>
          <w:sz w:val="24"/>
          <w:szCs w:val="24"/>
        </w:rPr>
      </w:pPr>
    </w:p>
    <w:p w14:paraId="12D9B6D6">
      <w:pPr>
        <w:tabs>
          <w:tab w:val="left" w:pos="4032"/>
        </w:tabs>
        <w:jc w:val="both"/>
        <w:rPr>
          <w:rFonts w:ascii="Times New Roman" w:hAnsi="Times New Roman" w:cs="Times New Roman"/>
          <w:sz w:val="24"/>
          <w:szCs w:val="24"/>
        </w:rPr>
      </w:pPr>
    </w:p>
    <w:p w14:paraId="650B7601">
      <w:pPr>
        <w:tabs>
          <w:tab w:val="left" w:pos="4032"/>
        </w:tabs>
        <w:jc w:val="both"/>
        <w:rPr>
          <w:rFonts w:ascii="Times New Roman" w:hAnsi="Times New Roman" w:cs="Times New Roman"/>
          <w:sz w:val="24"/>
          <w:szCs w:val="24"/>
        </w:rPr>
      </w:pPr>
    </w:p>
    <w:p w14:paraId="2DAC4AAF">
      <w:pPr>
        <w:tabs>
          <w:tab w:val="left" w:pos="4032"/>
        </w:tabs>
        <w:jc w:val="both"/>
        <w:rPr>
          <w:rFonts w:ascii="Times New Roman" w:hAnsi="Times New Roman" w:cs="Times New Roman"/>
          <w:sz w:val="24"/>
          <w:szCs w:val="24"/>
        </w:rPr>
      </w:pPr>
    </w:p>
    <w:p w14:paraId="27DBA0E3">
      <w:pPr>
        <w:tabs>
          <w:tab w:val="left" w:pos="4032"/>
        </w:tabs>
        <w:jc w:val="both"/>
        <w:rPr>
          <w:rFonts w:ascii="Times New Roman" w:hAnsi="Times New Roman" w:cs="Times New Roman"/>
          <w:sz w:val="24"/>
          <w:szCs w:val="24"/>
        </w:rPr>
      </w:pPr>
    </w:p>
    <w:p w14:paraId="7D5AD11E">
      <w:pPr>
        <w:tabs>
          <w:tab w:val="left" w:pos="4032"/>
        </w:tabs>
        <w:jc w:val="both"/>
        <w:rPr>
          <w:rFonts w:ascii="Times New Roman" w:hAnsi="Times New Roman" w:cs="Times New Roman"/>
          <w:sz w:val="24"/>
          <w:szCs w:val="24"/>
        </w:rPr>
      </w:pPr>
    </w:p>
    <w:p w14:paraId="46C5DDB4">
      <w:pPr>
        <w:tabs>
          <w:tab w:val="left" w:pos="4032"/>
        </w:tabs>
        <w:jc w:val="both"/>
        <w:rPr>
          <w:rFonts w:ascii="Times New Roman" w:hAnsi="Times New Roman" w:cs="Times New Roman"/>
          <w:sz w:val="24"/>
          <w:szCs w:val="24"/>
        </w:rPr>
      </w:pPr>
    </w:p>
    <w:p w14:paraId="1B20F626">
      <w:pPr>
        <w:tabs>
          <w:tab w:val="left" w:pos="4032"/>
        </w:tabs>
        <w:jc w:val="both"/>
        <w:rPr>
          <w:rFonts w:ascii="Times New Roman" w:hAnsi="Times New Roman" w:cs="Times New Roman"/>
          <w:sz w:val="24"/>
          <w:szCs w:val="24"/>
        </w:rPr>
      </w:pPr>
    </w:p>
    <w:p w14:paraId="08D6FB18">
      <w:pPr>
        <w:tabs>
          <w:tab w:val="left" w:pos="4032"/>
        </w:tabs>
        <w:jc w:val="both"/>
        <w:rPr>
          <w:rFonts w:ascii="Times New Roman" w:hAnsi="Times New Roman" w:cs="Times New Roman"/>
          <w:sz w:val="24"/>
          <w:szCs w:val="24"/>
        </w:rPr>
      </w:pPr>
    </w:p>
    <w:p w14:paraId="5EF243FB">
      <w:pPr>
        <w:tabs>
          <w:tab w:val="left" w:pos="4032"/>
        </w:tabs>
        <w:jc w:val="both"/>
        <w:rPr>
          <w:rFonts w:ascii="Times New Roman" w:hAnsi="Times New Roman" w:cs="Times New Roman"/>
          <w:sz w:val="24"/>
          <w:szCs w:val="24"/>
        </w:rPr>
      </w:pPr>
    </w:p>
    <w:p w14:paraId="02390ED8">
      <w:pPr>
        <w:tabs>
          <w:tab w:val="left" w:pos="4032"/>
        </w:tabs>
        <w:jc w:val="both"/>
        <w:rPr>
          <w:rFonts w:ascii="Times New Roman" w:hAnsi="Times New Roman" w:cs="Times New Roman"/>
          <w:sz w:val="24"/>
          <w:szCs w:val="24"/>
        </w:rPr>
      </w:pPr>
    </w:p>
    <w:p w14:paraId="3E69A6E1">
      <w:pPr>
        <w:tabs>
          <w:tab w:val="left" w:pos="4032"/>
        </w:tabs>
        <w:jc w:val="both"/>
        <w:rPr>
          <w:rFonts w:ascii="Times New Roman" w:hAnsi="Times New Roman" w:cs="Times New Roman"/>
          <w:sz w:val="24"/>
          <w:szCs w:val="24"/>
        </w:rPr>
      </w:pPr>
    </w:p>
    <w:p w14:paraId="07A0E28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проведении родительского рейда </w:t>
      </w:r>
    </w:p>
    <w:p w14:paraId="334BC654">
      <w:pPr>
        <w:spacing w:after="0"/>
        <w:jc w:val="center"/>
        <w:rPr>
          <w:rFonts w:ascii="Times New Roman" w:hAnsi="Times New Roman" w:cs="Times New Roman"/>
          <w:b/>
          <w:sz w:val="28"/>
          <w:szCs w:val="28"/>
        </w:rPr>
      </w:pPr>
      <w:r>
        <w:rPr>
          <w:rFonts w:ascii="Times New Roman" w:hAnsi="Times New Roman" w:cs="Times New Roman"/>
          <w:b/>
          <w:sz w:val="28"/>
          <w:szCs w:val="28"/>
        </w:rPr>
        <w:t>по контролю качества школьного питания в МБОУ «Лесхозская СОШ»</w:t>
      </w:r>
    </w:p>
    <w:p w14:paraId="69420EFD">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lang w:val="ru-RU"/>
        </w:rPr>
        <w:t>16</w:t>
      </w:r>
      <w:r>
        <w:rPr>
          <w:rFonts w:ascii="Times New Roman" w:hAnsi="Times New Roman" w:cs="Times New Roman"/>
          <w:sz w:val="28"/>
          <w:szCs w:val="28"/>
        </w:rPr>
        <w:t>.0</w:t>
      </w:r>
      <w:r>
        <w:rPr>
          <w:rFonts w:hint="default" w:ascii="Times New Roman" w:hAnsi="Times New Roman" w:cs="Times New Roman"/>
          <w:sz w:val="28"/>
          <w:szCs w:val="28"/>
          <w:lang w:val="ru-RU"/>
        </w:rPr>
        <w:t>5</w:t>
      </w:r>
      <w:r>
        <w:rPr>
          <w:rFonts w:ascii="Times New Roman" w:hAnsi="Times New Roman" w:cs="Times New Roman"/>
          <w:sz w:val="28"/>
          <w:szCs w:val="28"/>
        </w:rPr>
        <w:t>.2025)</w:t>
      </w:r>
    </w:p>
    <w:p w14:paraId="4045547C">
      <w:pPr>
        <w:spacing w:after="0"/>
        <w:jc w:val="center"/>
        <w:rPr>
          <w:rFonts w:ascii="Times New Roman" w:hAnsi="Times New Roman" w:cs="Times New Roman"/>
          <w:sz w:val="28"/>
          <w:szCs w:val="28"/>
        </w:rPr>
      </w:pPr>
    </w:p>
    <w:p w14:paraId="33594C10">
      <w:pPr>
        <w:tabs>
          <w:tab w:val="left" w:pos="4032"/>
        </w:tabs>
        <w:jc w:val="both"/>
        <w:rPr>
          <w:rFonts w:ascii="Times New Roman" w:hAnsi="Times New Roman" w:cs="Times New Roman"/>
          <w:sz w:val="24"/>
          <w:szCs w:val="24"/>
        </w:rPr>
      </w:pPr>
      <w:r>
        <w:rPr>
          <w:rFonts w:ascii="Times New Roman" w:hAnsi="Times New Roman" w:cs="Times New Roman"/>
          <w:sz w:val="24"/>
          <w:szCs w:val="24"/>
        </w:rPr>
        <w:t>В нашей школе прошел очередной родительский контроль за организацией горячего питания. Школьную столовую посетил родитель обучающегося 7а класса Нигъметзянова Р.Д. В ходе контроля родитель ознакомился с цикличным меню и ассортиментом блюд, оценил соответствие заявленных блюд в меню, обратил внимание на соблюдение детьми правил личной гигиены, санитарное состояние обеденного зала.</w:t>
      </w:r>
    </w:p>
    <w:p w14:paraId="4BC5CEEF">
      <w:pPr>
        <w:tabs>
          <w:tab w:val="left" w:pos="4032"/>
        </w:tabs>
        <w:jc w:val="both"/>
        <w:rPr>
          <w:rFonts w:ascii="Times New Roman" w:hAnsi="Times New Roman" w:cs="Times New Roman"/>
          <w:sz w:val="24"/>
          <w:szCs w:val="24"/>
        </w:rPr>
      </w:pPr>
    </w:p>
    <w:p w14:paraId="20B7C39E">
      <w:pPr>
        <w:tabs>
          <w:tab w:val="left" w:pos="4032"/>
        </w:tabs>
        <w:jc w:val="both"/>
        <w:rPr>
          <w:rFonts w:ascii="Times New Roman" w:hAnsi="Times New Roman" w:cs="Times New Roman"/>
          <w:sz w:val="24"/>
          <w:szCs w:val="24"/>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Noto Sans Armenian">
    <w:panose1 w:val="020B0502040504020204"/>
    <w:charset w:val="00"/>
    <w:family w:val="auto"/>
    <w:pitch w:val="default"/>
    <w:sig w:usb0="80000403" w:usb1="4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B12DB"/>
    <w:multiLevelType w:val="multilevel"/>
    <w:tmpl w:val="0C6B12D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FAE46E9"/>
    <w:multiLevelType w:val="multilevel"/>
    <w:tmpl w:val="3FAE46E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6A2CB3"/>
    <w:multiLevelType w:val="multilevel"/>
    <w:tmpl w:val="4D6A2CB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55"/>
    <w:rsid w:val="000F46B3"/>
    <w:rsid w:val="00104A42"/>
    <w:rsid w:val="001059B3"/>
    <w:rsid w:val="002165C6"/>
    <w:rsid w:val="00243D32"/>
    <w:rsid w:val="00265A55"/>
    <w:rsid w:val="002C2109"/>
    <w:rsid w:val="002D258C"/>
    <w:rsid w:val="00375F5C"/>
    <w:rsid w:val="003D68F1"/>
    <w:rsid w:val="003E42D8"/>
    <w:rsid w:val="00417362"/>
    <w:rsid w:val="004E393C"/>
    <w:rsid w:val="00531B46"/>
    <w:rsid w:val="00566455"/>
    <w:rsid w:val="00572FD4"/>
    <w:rsid w:val="00573C8F"/>
    <w:rsid w:val="00581CAF"/>
    <w:rsid w:val="0064056A"/>
    <w:rsid w:val="00652FDA"/>
    <w:rsid w:val="006C3AE1"/>
    <w:rsid w:val="006E4567"/>
    <w:rsid w:val="00741326"/>
    <w:rsid w:val="0075085F"/>
    <w:rsid w:val="007514C3"/>
    <w:rsid w:val="007A634D"/>
    <w:rsid w:val="007C2E1A"/>
    <w:rsid w:val="007C71D4"/>
    <w:rsid w:val="007E11F6"/>
    <w:rsid w:val="007F3FE3"/>
    <w:rsid w:val="00830248"/>
    <w:rsid w:val="00854BDA"/>
    <w:rsid w:val="008638FE"/>
    <w:rsid w:val="008E779B"/>
    <w:rsid w:val="00961832"/>
    <w:rsid w:val="0099033A"/>
    <w:rsid w:val="00A424E8"/>
    <w:rsid w:val="00A4283E"/>
    <w:rsid w:val="00A52ED4"/>
    <w:rsid w:val="00A541A8"/>
    <w:rsid w:val="00A647AE"/>
    <w:rsid w:val="00AF53D1"/>
    <w:rsid w:val="00B43DBB"/>
    <w:rsid w:val="00B83355"/>
    <w:rsid w:val="00CD32CC"/>
    <w:rsid w:val="00CD4CEC"/>
    <w:rsid w:val="00D82992"/>
    <w:rsid w:val="00D842C9"/>
    <w:rsid w:val="00E66FAE"/>
    <w:rsid w:val="00EC4ACD"/>
    <w:rsid w:val="00F55342"/>
    <w:rsid w:val="00FF05B6"/>
    <w:rsid w:val="513C6D8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paragraph" w:styleId="5">
    <w:name w:val="List Paragraph"/>
    <w:basedOn w:val="1"/>
    <w:qFormat/>
    <w:uiPriority w:val="34"/>
    <w:pPr>
      <w:ind w:left="720"/>
      <w:contextualSpacing/>
    </w:pPr>
  </w:style>
  <w:style w:type="character" w:customStyle="1" w:styleId="6">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1309</Words>
  <Characters>7467</Characters>
  <Lines>62</Lines>
  <Paragraphs>17</Paragraphs>
  <TotalTime>6</TotalTime>
  <ScaleCrop>false</ScaleCrop>
  <LinksUpToDate>false</LinksUpToDate>
  <CharactersWithSpaces>8759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2022-01-19T10:49:00Z</dcterms:created>
  <dc:creator>Школа</dc:creator>
  <cp:lastModifiedBy>Ландыш Данисовна</cp:lastModifiedBy>
  <cp:lastPrinted>2025-04-03T10:53:00Z</cp:lastPrinted>
  <dcterms:modified xsi:type="dcterms:W3CDTF">2025-09-17T06:41:25Z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2EDA09660EA2489ABC787124011C4A28_12</vt:lpwstr>
  </property>
</Properties>
</file>